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2" w:rsidRPr="00842A55" w:rsidRDefault="00A771C2" w:rsidP="00A77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bookmarkStart w:id="0" w:name="Par246"/>
      <w:bookmarkEnd w:id="0"/>
    </w:p>
    <w:p w:rsidR="00881366" w:rsidRDefault="00881366" w:rsidP="008813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Таблица 1.1. Отчет об использовании бюджетных ассигнований</w:t>
      </w:r>
    </w:p>
    <w:p w:rsidR="00881366" w:rsidRDefault="00881366" w:rsidP="00881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районного бюджета Володарского муниципального района</w:t>
      </w:r>
    </w:p>
    <w:p w:rsidR="00881366" w:rsidRDefault="00881366" w:rsidP="00881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реализацию муниципальной программы «Развитие образования Володарского муниципального района» за 2017 год</w:t>
      </w:r>
    </w:p>
    <w:p w:rsidR="00881366" w:rsidRDefault="00881366" w:rsidP="00881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552"/>
        <w:gridCol w:w="2948"/>
        <w:gridCol w:w="22"/>
        <w:gridCol w:w="6"/>
        <w:gridCol w:w="1554"/>
        <w:gridCol w:w="6"/>
        <w:gridCol w:w="1689"/>
        <w:gridCol w:w="12"/>
        <w:gridCol w:w="1417"/>
      </w:tblGrid>
      <w:tr w:rsidR="00881366" w:rsidTr="00881366">
        <w:trPr>
          <w:trHeight w:val="36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881366" w:rsidTr="00881366">
        <w:trPr>
          <w:trHeight w:val="96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программа: «Развитие образования Володарского муниципального района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1366" w:rsidTr="00881366">
        <w:trPr>
          <w:trHeight w:val="60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129770,4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124465,1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 – «Развитие общего образования»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1 – «Развитие общего образования»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81366" w:rsidTr="00881366">
        <w:trPr>
          <w:trHeight w:val="48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74734,3</w:t>
            </w: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71581,5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заказчик-координатор  - Администрация Володарского муниципального района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организацию льготного питания детей с ОВЗ и детей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478,2</w:t>
            </w:r>
          </w:p>
        </w:tc>
      </w:tr>
      <w:tr w:rsidR="00881366" w:rsidTr="00881366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32720,4</w:t>
            </w:r>
          </w:p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30952,0</w:t>
            </w:r>
          </w:p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 по мунициппальным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школ начальных, неполных средних, средних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40820,5</w:t>
            </w:r>
          </w:p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39436</w:t>
            </w:r>
          </w:p>
        </w:tc>
      </w:tr>
      <w:tr w:rsidR="00881366" w:rsidTr="00881366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 по мунициппальным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48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развитие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line="256" w:lineRule="auto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715,3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line="256" w:lineRule="auto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715,3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2 – «Развитие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программа: «Развитие образования Володарского муниципального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2 – «Развитие дополнительного образования»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19654,5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муниципальных учреждений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5188,0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 по мунициппальным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выполнения муниципального задания образовательным учреждениям (оздоровление детей)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7576,9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учреждений отдыха и оздоровления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6889,6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 по мунициппальным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 – «Одаренные дети»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3 – «Одаренные дети»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343,7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мероприятиям в отношении одаренных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343,7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–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программа: «Развитие образования Володарского муниципального района Подпрограмма 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системы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 качества образования и информационной прозрачности системы образования»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5 – «Патриотическое воспитание и подготовка граждан в Нижегородской области к военной службе»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5 – «Патриотическое воспитание и подготовка граждан в Нижегородской области к военной службе»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мероприятиям в области патриотического воспитания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6 – «Ресурсное обеспечение сферы образования в Нижегородской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6 – «Ресурсное обеспечение сферы образования в Нижегородской области»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7866,1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развитие кадрового потенциала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152,5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совершенствование условий функционирования образовательных организаций Володарского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7692,6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7692,6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7 – «Создание семейных детских садов в Володарском муниципальном районе на 2015-2020 годы»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 –«Создание семейных детских садов в Володарском муниципальном районе на 2015-2020 годы»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Единовременная компенсационная выплата в целях обеспечения объектов жилищного строительства(семейных детских садов) необходимой инженерной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9 – «Социально-правовая защита детей в Володарской муниципальном районе Нижегородской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программа: «Развитие образования Володарского муниципального района Подпрограмма 9 – «Социально-правовая защита детей в Володарской муниципальном районе Нижегородской области»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социальной политики</w:t>
            </w:r>
          </w:p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10 – «Обеспечение реализации программиы»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программа: «Развитие образования Володарского муниципального района Подпрограмма 10 – «Обеспечение реализации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программы»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24844,7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23643,3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3655,5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погашение кредиторской задолженности по мунициппальным учреждениям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выполнения муниципального задания образовательным учреждениям (обслуживающий персонал)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4140,9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обслуживаний муниципальных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15846,9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11 - «Создание новых мест в общеобразовательных организациях Володарского муниципального рйона Нижегородской области в 2016 году и на период до 2020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программа: «Развитие образования Володарского муниципального района Подпрограмма 11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новых мест в общеобразовательных организациях Володарского муниципального рйона Нижегородской области в 2016 году и на период до 2020 года»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1216,0</w:t>
            </w:r>
          </w:p>
        </w:tc>
      </w:tr>
      <w:tr w:rsidR="00881366" w:rsidTr="00881366">
        <w:trPr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56" w:lineRule="auto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строительства, находящиеся в собственности муниципальных образований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66" w:rsidRDefault="008813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66" w:rsidRDefault="00881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1216,0</w:t>
            </w:r>
          </w:p>
        </w:tc>
      </w:tr>
    </w:tbl>
    <w:p w:rsidR="00881366" w:rsidRDefault="00881366" w:rsidP="00881366">
      <w:pPr>
        <w:rPr>
          <w:sz w:val="20"/>
          <w:szCs w:val="20"/>
        </w:rPr>
      </w:pPr>
    </w:p>
    <w:p w:rsidR="00881366" w:rsidRDefault="00881366" w:rsidP="00881366">
      <w:pPr>
        <w:rPr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881366" w:rsidRDefault="00881366" w:rsidP="00A77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9704E5" w:rsidRPr="00842A55" w:rsidRDefault="009704E5">
      <w:pPr>
        <w:rPr>
          <w:sz w:val="20"/>
          <w:szCs w:val="20"/>
        </w:rPr>
      </w:pPr>
    </w:p>
    <w:p w:rsidR="009704E5" w:rsidRPr="00842A55" w:rsidRDefault="009704E5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  <w:sectPr w:rsidR="009704E5" w:rsidRPr="00842A55" w:rsidSect="00900836">
          <w:pgSz w:w="16838" w:h="11906" w:orient="landscape"/>
          <w:pgMar w:top="142" w:right="567" w:bottom="567" w:left="1418" w:header="709" w:footer="709" w:gutter="0"/>
          <w:cols w:space="708"/>
          <w:docGrid w:linePitch="360"/>
        </w:sectPr>
      </w:pPr>
    </w:p>
    <w:p w:rsidR="007312E8" w:rsidRDefault="007312E8" w:rsidP="0073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Таблица 1.2. Информация о расходах районного</w:t>
      </w:r>
    </w:p>
    <w:p w:rsidR="007312E8" w:rsidRDefault="007312E8" w:rsidP="0073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бюджета, областного бюджета,</w:t>
      </w:r>
    </w:p>
    <w:p w:rsidR="007312E8" w:rsidRDefault="007312E8" w:rsidP="0073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федерального бюджета, а также средств юридических лиц</w:t>
      </w:r>
    </w:p>
    <w:p w:rsidR="007312E8" w:rsidRDefault="007312E8" w:rsidP="00731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 реализацию муниципальной программы «Развитие образования Володарского муниципального района»</w:t>
      </w: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9"/>
        <w:gridCol w:w="2127"/>
        <w:gridCol w:w="3119"/>
        <w:gridCol w:w="908"/>
        <w:gridCol w:w="1647"/>
      </w:tblGrid>
      <w:tr w:rsidR="007312E8" w:rsidTr="007312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</w:t>
            </w:r>
            <w:hyperlink r:id="rId7" w:anchor="Par40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Фактические расходы </w:t>
            </w:r>
            <w:hyperlink r:id="rId8" w:anchor="Par40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7312E8" w:rsidTr="007312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образования Володарского муниципального района»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9" w:anchor="Par354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0" w:anchor="Par357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1" w:anchor="Par36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2" w:anchor="Par36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3" w:anchor="Par36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4" w:anchor="Par36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583067,5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577613,1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129770,4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124465,1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451103,5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450954,4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2193,6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2183,6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15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6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7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8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19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0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505963,4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502 810 ,5</w:t>
            </w:r>
          </w:p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74734,3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71581,5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430165,9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430 165,9</w:t>
            </w:r>
          </w:p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1063,1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дополнительного образования»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21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2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3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4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5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6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25842,0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25 049,3</w:t>
            </w:r>
          </w:p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20298,1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19654,5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5380,8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14,0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«Одаренные дети»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27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8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29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0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1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2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361,5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343,7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(4) расходы территориальных государственных внебюджетных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17,8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33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4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5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6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7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38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751,1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751,1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«Патриотическое воспитание и подготовка граждан в Нижегородской области к военной службе»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39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0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1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2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3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4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«Ресурсное обеспечение сферы образования в Нижегородской области»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45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6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7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8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49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0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8964,8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8964,8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7866,1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7866,1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1098,7</w:t>
            </w: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семейных детских садов в Володарском муниципальном районе на 2015-2020 годы»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51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2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3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4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5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6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«Социально-правовая защита детей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Володарской муниципальном районе Нижегородской области»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Всего </w:t>
            </w:r>
            <w:hyperlink r:id="rId57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8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59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0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1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2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1256,6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1156,6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«Обеспечение реализации программы»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63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4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5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6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7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68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24844,7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23 643 ,3</w:t>
            </w:r>
          </w:p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24844,7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23643,3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новых мест в общеобразовательных организациях Володарского муниципального рйона Нижегородской области в 2016 году и на период до 2020 года»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hyperlink r:id="rId69" w:anchor="Par380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(1)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70" w:anchor="Par383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(2)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71" w:anchor="Par386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(3)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72" w:anchor="Par389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(4)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73" w:anchor="Par392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(5)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</w:t>
            </w:r>
            <w:hyperlink r:id="rId74" w:anchor="Par395" w:history="1">
              <w:r>
                <w:rPr>
                  <w:rStyle w:val="af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(6)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15023,5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14 716,0</w:t>
            </w:r>
          </w:p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(1) расходы районного бюджета Володарского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1216,0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(2) расходы областного бюджета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13500,00</w:t>
            </w: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(3) расходы государственных внебюджетных фондов РФ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(4) расходы территориальных государственных внебюджетных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(5) федеральный бюджет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(6) юридические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12E8" w:rsidTr="007312E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E8" w:rsidRDefault="00731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(7) бюджет поселений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E8" w:rsidRDefault="0073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7312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312E8" w:rsidRDefault="007312E8" w:rsidP="0097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E5C04" w:rsidRDefault="003E5C04" w:rsidP="00022B1D">
      <w:pPr>
        <w:rPr>
          <w:rFonts w:ascii="Times New Roman" w:hAnsi="Times New Roman" w:cs="Times New Roman"/>
          <w:b/>
          <w:sz w:val="24"/>
          <w:szCs w:val="24"/>
        </w:rPr>
      </w:pPr>
    </w:p>
    <w:p w:rsidR="00A81D45" w:rsidRPr="00842A55" w:rsidRDefault="00A81D45" w:rsidP="00A81D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5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мероприятий подпрограмм </w:t>
      </w:r>
    </w:p>
    <w:p w:rsidR="00842A55" w:rsidRPr="00842A55" w:rsidRDefault="00842A55" w:rsidP="00842A55">
      <w:pPr>
        <w:pStyle w:val="ConsPlusTitle"/>
        <w:jc w:val="center"/>
        <w:rPr>
          <w:sz w:val="24"/>
          <w:szCs w:val="24"/>
        </w:rPr>
      </w:pPr>
      <w:r w:rsidRPr="00842A55">
        <w:rPr>
          <w:sz w:val="24"/>
          <w:szCs w:val="24"/>
        </w:rPr>
        <w:t>муниципальной  программы"Развитие образования Володарского муниципального района ", утвержденную постановлением администрации Володарского муниципального района № 2899 от 18.12.2014г. «Об утверждении муниципальной программы «Развитие образования Володарского муниципального района»</w:t>
      </w:r>
    </w:p>
    <w:tbl>
      <w:tblPr>
        <w:tblW w:w="11284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295"/>
        <w:gridCol w:w="636"/>
        <w:gridCol w:w="709"/>
        <w:gridCol w:w="68"/>
        <w:gridCol w:w="499"/>
        <w:gridCol w:w="567"/>
        <w:gridCol w:w="567"/>
        <w:gridCol w:w="1701"/>
        <w:gridCol w:w="1959"/>
        <w:gridCol w:w="26"/>
        <w:gridCol w:w="1701"/>
        <w:gridCol w:w="6"/>
        <w:gridCol w:w="111"/>
      </w:tblGrid>
      <w:tr w:rsidR="00A81D45" w:rsidRPr="00842A55" w:rsidTr="00022B1D">
        <w:trPr>
          <w:gridAfter w:val="2"/>
          <w:wAfter w:w="117" w:type="dxa"/>
          <w:cantSplit/>
          <w:trHeight w:val="360"/>
        </w:trPr>
        <w:tc>
          <w:tcPr>
            <w:tcW w:w="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A81D45" w:rsidRPr="00842A55" w:rsidTr="00022B1D">
        <w:trPr>
          <w:gridAfter w:val="1"/>
          <w:wAfter w:w="111" w:type="dxa"/>
          <w:cantSplit/>
          <w:trHeight w:val="600"/>
        </w:trPr>
        <w:tc>
          <w:tcPr>
            <w:tcW w:w="4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gridAfter w:val="1"/>
          <w:wAfter w:w="111" w:type="dxa"/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</w:t>
            </w:r>
          </w:p>
        </w:tc>
      </w:tr>
      <w:tr w:rsidR="00A81D45" w:rsidRPr="00842A55" w:rsidTr="00022B1D">
        <w:trPr>
          <w:gridAfter w:val="2"/>
          <w:wAfter w:w="117" w:type="dxa"/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Подпрограмма муниципальной программы 1</w:t>
            </w: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219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857219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857219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212AC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A81D45" w:rsidRPr="00842A55" w:rsidRDefault="00212AC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</w:p>
          <w:p w:rsidR="00A81D45" w:rsidRPr="00842A55" w:rsidRDefault="00212AC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ED0277" w:rsidRDefault="00ED027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A81D45" w:rsidRPr="00842A55" w:rsidRDefault="00212AC0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9311A0" w:rsidP="009311A0">
            <w:pPr>
              <w:pStyle w:val="ae"/>
              <w:ind w:right="-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A81D45" w:rsidRPr="00842A55">
              <w:rPr>
                <w:sz w:val="20"/>
                <w:szCs w:val="20"/>
                <w:lang w:eastAsia="en-US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ОБОО сохрани</w:t>
            </w:r>
            <w:r w:rsidR="006248FC">
              <w:rPr>
                <w:sz w:val="20"/>
                <w:szCs w:val="20"/>
                <w:lang w:eastAsia="en-US"/>
              </w:rPr>
              <w:t>ться на уровне 100%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9311A0">
            <w:pPr>
              <w:pStyle w:val="ae"/>
              <w:ind w:right="-2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</w:t>
            </w:r>
            <w:r w:rsidR="006248FC">
              <w:rPr>
                <w:sz w:val="20"/>
                <w:szCs w:val="20"/>
                <w:lang w:eastAsia="en-US"/>
              </w:rPr>
              <w:t>ОБОО сохранилась на уровне 100%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60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Модернизация содержания общего образования и образовательной среды с целью развития одаренности обучающихся для обеспечения готовности выпускников общеобразовательных организаций к дальнейшему обучению и деятельности в высокотехнологичной экономике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FD2B89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сохранится на уровне 70%;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 увеличится до 98%;</w:t>
            </w:r>
          </w:p>
          <w:p w:rsidR="00A81D45" w:rsidRPr="00842A55" w:rsidRDefault="00A81D45" w:rsidP="00FD2B89">
            <w:pPr>
              <w:pStyle w:val="ae"/>
              <w:spacing w:line="276" w:lineRule="auto"/>
              <w:ind w:firstLine="611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ОО, прошедших лицензирование образовательной деятельности – 100%,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- на уровне 70%;</w:t>
            </w:r>
          </w:p>
          <w:p w:rsidR="00DC6A17" w:rsidRDefault="00DC6A17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DC6A17" w:rsidRDefault="00DC6A17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DC6A17" w:rsidRDefault="00DC6A17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DC6A17" w:rsidRPr="00842A55" w:rsidRDefault="00DC6A17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удельный вес численности обучающихся муниципальных ОБОО, которым предоставлена возможность обучаться в соответствии с основными </w:t>
            </w:r>
            <w:r w:rsidR="00CC1160">
              <w:rPr>
                <w:sz w:val="20"/>
                <w:szCs w:val="20"/>
                <w:lang w:eastAsia="en-US"/>
              </w:rPr>
              <w:t>современными требованиями,</w:t>
            </w:r>
            <w:r w:rsidRPr="00842A55">
              <w:rPr>
                <w:sz w:val="20"/>
                <w:szCs w:val="20"/>
                <w:lang w:eastAsia="en-US"/>
              </w:rPr>
              <w:t xml:space="preserve"> в общей численности обучающихся </w:t>
            </w: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увеличился до 98%;</w:t>
            </w:r>
          </w:p>
          <w:p w:rsidR="004A6E18" w:rsidRPr="00842A55" w:rsidRDefault="004A6E18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e"/>
              <w:spacing w:line="276" w:lineRule="auto"/>
              <w:ind w:firstLine="611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школы – 100%, ДОУ- 100%, ОДО – 50%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F3" w:rsidRPr="00842A55" w:rsidRDefault="00FD2B89" w:rsidP="009E13F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86A7C">
              <w:rPr>
                <w:sz w:val="20"/>
                <w:szCs w:val="20"/>
              </w:rPr>
              <w:t>МАУ ДООЦ «Энерге</w:t>
            </w:r>
            <w:r w:rsidR="00A81D45" w:rsidRPr="00842A55">
              <w:rPr>
                <w:sz w:val="20"/>
                <w:szCs w:val="20"/>
              </w:rPr>
              <w:t xml:space="preserve">тик» </w:t>
            </w:r>
            <w:r w:rsidR="006248FC">
              <w:rPr>
                <w:sz w:val="20"/>
                <w:szCs w:val="20"/>
              </w:rPr>
              <w:t xml:space="preserve">получено положительное заключение 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Госпожнадзора на лицензи</w:t>
            </w:r>
            <w:r w:rsidR="009E13F3">
              <w:rPr>
                <w:sz w:val="20"/>
                <w:szCs w:val="20"/>
              </w:rPr>
              <w:t>р</w:t>
            </w:r>
            <w:r w:rsidRPr="00842A55">
              <w:rPr>
                <w:sz w:val="20"/>
                <w:szCs w:val="20"/>
              </w:rPr>
              <w:t>ование</w:t>
            </w:r>
            <w:r w:rsidR="009E13F3">
              <w:rPr>
                <w:sz w:val="20"/>
                <w:szCs w:val="20"/>
              </w:rPr>
              <w:t xml:space="preserve"> только к январю 2018 года</w:t>
            </w:r>
            <w:r w:rsidRPr="00842A55">
              <w:rPr>
                <w:sz w:val="20"/>
                <w:szCs w:val="20"/>
              </w:rPr>
              <w:t>, акт</w:t>
            </w:r>
            <w:r w:rsidR="00CC1160">
              <w:rPr>
                <w:sz w:val="20"/>
                <w:szCs w:val="20"/>
              </w:rPr>
              <w:t>ы</w:t>
            </w:r>
            <w:r w:rsidRPr="00842A55">
              <w:rPr>
                <w:sz w:val="20"/>
                <w:szCs w:val="20"/>
              </w:rPr>
              <w:t xml:space="preserve"> приемки </w:t>
            </w:r>
            <w:r w:rsidR="00CC1160">
              <w:rPr>
                <w:sz w:val="20"/>
                <w:szCs w:val="20"/>
              </w:rPr>
              <w:t>к оздоровительной кампании имелись ежегодно</w:t>
            </w:r>
            <w:r w:rsidR="009E13F3">
              <w:rPr>
                <w:sz w:val="20"/>
                <w:szCs w:val="20"/>
              </w:rPr>
              <w:t>.</w:t>
            </w: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lastRenderedPageBreak/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 Поддержка, сохранение и распространение русского языка, улучшение качества преподавания русского языка, литературы, истории, комплексного учебного курса "Основы религиозных культур и светской этики"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2C52B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ния, рук.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Курс ОРКСЭ ведется в ОО района, с целью улучшения</w:t>
            </w:r>
            <w:r w:rsidR="004A6E18">
              <w:rPr>
                <w:sz w:val="20"/>
                <w:szCs w:val="20"/>
              </w:rPr>
              <w:t xml:space="preserve"> качест</w:t>
            </w:r>
            <w:r w:rsidRPr="00842A55">
              <w:rPr>
                <w:sz w:val="20"/>
                <w:szCs w:val="20"/>
              </w:rPr>
              <w:t>ва образо</w:t>
            </w:r>
            <w:r w:rsidR="004A6E18">
              <w:rPr>
                <w:sz w:val="20"/>
                <w:szCs w:val="20"/>
              </w:rPr>
              <w:t>-</w:t>
            </w:r>
          </w:p>
          <w:p w:rsidR="00A81D45" w:rsidRPr="00842A55" w:rsidRDefault="004A6E1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вания обеспе</w:t>
            </w:r>
            <w:r w:rsidR="00A81D45" w:rsidRPr="00842A55">
              <w:rPr>
                <w:sz w:val="20"/>
                <w:szCs w:val="20"/>
              </w:rPr>
              <w:t>чен переход на ФГОС НОО (1-4 классы</w:t>
            </w:r>
            <w:r w:rsidR="002C52BE">
              <w:rPr>
                <w:sz w:val="20"/>
                <w:szCs w:val="20"/>
              </w:rPr>
              <w:t>), ФГОС ООО (5-7</w:t>
            </w:r>
            <w:r>
              <w:rPr>
                <w:sz w:val="20"/>
                <w:szCs w:val="20"/>
              </w:rPr>
              <w:t xml:space="preserve"> классы), курсо</w:t>
            </w:r>
            <w:r w:rsidR="00A81D45" w:rsidRPr="00842A55">
              <w:rPr>
                <w:sz w:val="20"/>
                <w:szCs w:val="20"/>
              </w:rPr>
              <w:t>вая подготовка учите</w:t>
            </w:r>
            <w:r>
              <w:rPr>
                <w:sz w:val="20"/>
                <w:szCs w:val="20"/>
              </w:rPr>
              <w:t>-</w:t>
            </w:r>
          </w:p>
          <w:p w:rsidR="00A81D45" w:rsidRPr="00842A55" w:rsidRDefault="003E3ABC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 русского языка, литера</w:t>
            </w:r>
            <w:r w:rsidR="00A81D45" w:rsidRPr="00842A55">
              <w:rPr>
                <w:sz w:val="20"/>
                <w:szCs w:val="20"/>
              </w:rPr>
              <w:t>туры, истории, ОРКСЭ, проводятся семина</w:t>
            </w:r>
          </w:p>
          <w:p w:rsidR="00A81D45" w:rsidRPr="00842A55" w:rsidRDefault="004A6E1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ры, заседа</w:t>
            </w:r>
            <w:r w:rsidR="00A81D45" w:rsidRPr="00842A55">
              <w:rPr>
                <w:sz w:val="20"/>
                <w:szCs w:val="20"/>
              </w:rPr>
              <w:t>ния район</w:t>
            </w:r>
          </w:p>
          <w:p w:rsidR="00A81D45" w:rsidRPr="00842A55" w:rsidRDefault="004A6E18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методических объединений, конкур</w:t>
            </w:r>
            <w:r w:rsidR="00A81D45" w:rsidRPr="00842A55">
              <w:rPr>
                <w:sz w:val="20"/>
                <w:szCs w:val="20"/>
              </w:rPr>
              <w:t>сы сочинен</w:t>
            </w:r>
            <w:r>
              <w:rPr>
                <w:sz w:val="20"/>
                <w:szCs w:val="20"/>
              </w:rPr>
              <w:t>ий, воспитательные меро</w:t>
            </w:r>
            <w:r w:rsidR="00A81D45" w:rsidRPr="00842A55">
              <w:rPr>
                <w:sz w:val="20"/>
                <w:szCs w:val="20"/>
              </w:rPr>
              <w:t xml:space="preserve">приятия 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Повышение качества и доступности образования для детей с ограниченными возможностями здоровья и детей-инвалидов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87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34787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34787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EC6696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ния, рук.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07464F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 сохранится на уровне 26%;</w:t>
            </w:r>
          </w:p>
          <w:p w:rsidR="00A81D45" w:rsidRPr="009311A0" w:rsidRDefault="00A81D45" w:rsidP="009311A0">
            <w:pPr>
              <w:pStyle w:val="ae"/>
              <w:ind w:right="-2" w:firstLine="567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доля детей-инвалидов, получающих образовательные услуги в форме дистанционного обучения, от общего количества детей-инвалидов, которым это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показано, сохранится на уровне 100%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 -23%;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доля детей-инвалидов, получающих образовательные услуги в форме дистанционного обучения, от общего количества детей-инвалидов, которым это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п</w:t>
            </w:r>
            <w:r w:rsidR="001C21C0">
              <w:rPr>
                <w:color w:val="auto"/>
                <w:sz w:val="20"/>
                <w:szCs w:val="20"/>
                <w:lang w:eastAsia="en-US"/>
              </w:rPr>
              <w:t>оказано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-</w:t>
            </w:r>
            <w:r w:rsidRPr="001C21C0">
              <w:rPr>
                <w:color w:val="auto"/>
                <w:sz w:val="20"/>
                <w:szCs w:val="20"/>
                <w:lang w:eastAsia="en-US"/>
              </w:rPr>
              <w:t>100%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EC6696" w:rsidRDefault="0034787E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бюджет</w:t>
            </w:r>
            <w:r w:rsidR="00A81D45" w:rsidRPr="00842A55">
              <w:rPr>
                <w:sz w:val="20"/>
                <w:szCs w:val="20"/>
              </w:rPr>
              <w:t>ных средств для ежегодного уч</w:t>
            </w:r>
            <w:r w:rsidR="00EC6696">
              <w:rPr>
                <w:sz w:val="20"/>
                <w:szCs w:val="20"/>
              </w:rPr>
              <w:t>астия в государственной програм</w:t>
            </w:r>
            <w:r w:rsidR="00A81D45" w:rsidRPr="00842A55">
              <w:rPr>
                <w:sz w:val="20"/>
                <w:szCs w:val="20"/>
              </w:rPr>
              <w:t xml:space="preserve">ме </w:t>
            </w:r>
            <w:r w:rsidR="00A81D45" w:rsidRPr="00842A55">
              <w:rPr>
                <w:color w:val="000000" w:themeColor="text1"/>
                <w:sz w:val="20"/>
                <w:szCs w:val="20"/>
              </w:rPr>
              <w:t>«Созда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color w:val="000000" w:themeColor="text1"/>
                <w:sz w:val="20"/>
                <w:szCs w:val="20"/>
              </w:rPr>
              <w:t>ние безбарьерной среды»… на</w:t>
            </w:r>
            <w:r w:rsidRPr="00842A55">
              <w:rPr>
                <w:sz w:val="20"/>
                <w:szCs w:val="20"/>
              </w:rPr>
              <w:t xml:space="preserve"> условиях софинан</w:t>
            </w:r>
          </w:p>
          <w:p w:rsidR="00A81D45" w:rsidRPr="00842A55" w:rsidRDefault="00EC6696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сирова</w:t>
            </w:r>
            <w:r w:rsidR="00A81D45" w:rsidRPr="00842A55">
              <w:rPr>
                <w:sz w:val="20"/>
                <w:szCs w:val="20"/>
              </w:rPr>
              <w:t>ния</w:t>
            </w: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842A55">
              <w:rPr>
                <w:color w:val="000000" w:themeColor="text1"/>
                <w:sz w:val="20"/>
                <w:szCs w:val="20"/>
              </w:rPr>
              <w:t>Заключение эффективного контракта – 100 %, аттестация -  %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7.Обеспечение деятельности образовательных организаций, подведомственных Управлению образования администрации Володарского муниципального района, на основе муниципальных заданий</w:t>
            </w:r>
          </w:p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 – 100%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Обеспечено- 100%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8. Обеспечение перехода на федеральный государственный образовательный стандарт дошкольного общего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Обеспечено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Подготовка и проведение государственной итоговой аттестации обучающихся:</w:t>
            </w:r>
          </w:p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 xml:space="preserve"> - организация и проведение ГИА (приобретение канцтоваров, организация питьевого режима обучающихся, ГСМ)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07464F">
            <w:pPr>
              <w:pStyle w:val="ae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государственного экзамена </w:t>
            </w:r>
            <w:r w:rsidR="00FD42DB">
              <w:rPr>
                <w:color w:val="auto"/>
                <w:sz w:val="20"/>
                <w:szCs w:val="20"/>
                <w:lang w:eastAsia="en-US"/>
              </w:rPr>
              <w:t>уменьшится до 1,39 (к 2020 – до 1,36)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A37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ОБОО с худшими результатами единого государственного экзамена </w:t>
            </w:r>
            <w:r w:rsidR="00986302">
              <w:rPr>
                <w:color w:val="000000" w:themeColor="text1"/>
                <w:sz w:val="20"/>
                <w:szCs w:val="20"/>
                <w:lang w:eastAsia="en-US"/>
              </w:rPr>
              <w:t>уменьшилось до</w:t>
            </w:r>
          </w:p>
          <w:p w:rsidR="00A81D45" w:rsidRPr="00CE5A37" w:rsidRDefault="00986302" w:rsidP="00CE5A37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CE5A37">
              <w:rPr>
                <w:color w:val="auto"/>
                <w:sz w:val="20"/>
                <w:szCs w:val="20"/>
                <w:lang w:eastAsia="en-US"/>
              </w:rPr>
              <w:t xml:space="preserve"> 1, </w:t>
            </w:r>
            <w:r w:rsidR="00CE5A37" w:rsidRPr="00CE5A37">
              <w:rPr>
                <w:color w:val="auto"/>
                <w:sz w:val="20"/>
                <w:szCs w:val="20"/>
                <w:lang w:eastAsia="en-US"/>
              </w:rPr>
              <w:t>29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Поощрение за лучшую подготовку учреждения к новому учебному году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986302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CE5A37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Обеспечено по итогам конкур</w:t>
            </w:r>
            <w:r w:rsidR="00A81D45" w:rsidRPr="00842A55">
              <w:rPr>
                <w:sz w:val="20"/>
                <w:szCs w:val="20"/>
              </w:rPr>
              <w:t>са на лучшую подготовку ОО к новому учебному году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</w:tr>
      <w:tr w:rsidR="00A81D45" w:rsidRPr="00267D37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Сохранение здоровья обучающихся и воспитанников через использование здоровьесберегающих технологий в воспитательно-образовательном процессе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охват учащихся горячим питанием повысится до 90%;</w:t>
            </w:r>
          </w:p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снижение случаев детского травматизма во время учебно – воспита</w:t>
            </w:r>
          </w:p>
          <w:p w:rsidR="00A81D45" w:rsidRPr="00842A55" w:rsidRDefault="00A81D45" w:rsidP="00106D20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тельного процесса</w:t>
            </w:r>
            <w:r w:rsidR="004364AE">
              <w:rPr>
                <w:color w:val="000000" w:themeColor="text1"/>
                <w:sz w:val="20"/>
                <w:szCs w:val="20"/>
                <w:lang w:eastAsia="en-US"/>
              </w:rPr>
              <w:t xml:space="preserve"> на 30%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e"/>
              <w:ind w:right="-2" w:firstLine="567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- охват учащихся горячим пита</w:t>
            </w:r>
          </w:p>
          <w:p w:rsidR="00A81D45" w:rsidRDefault="00A81D45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нием -</w:t>
            </w:r>
            <w:r w:rsidR="00E747D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719A8">
              <w:rPr>
                <w:color w:val="000000" w:themeColor="text1"/>
                <w:sz w:val="20"/>
                <w:szCs w:val="20"/>
                <w:lang w:eastAsia="en-US"/>
              </w:rPr>
              <w:t>75</w:t>
            </w:r>
            <w:r w:rsidRPr="00842A55">
              <w:rPr>
                <w:color w:val="000000" w:themeColor="text1"/>
                <w:sz w:val="20"/>
                <w:szCs w:val="20"/>
                <w:lang w:eastAsia="en-US"/>
              </w:rPr>
              <w:t>%;</w:t>
            </w:r>
          </w:p>
          <w:p w:rsidR="00267D37" w:rsidRPr="00842A55" w:rsidRDefault="00267D37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C86B0B" w:rsidRDefault="00C86B0B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A81D45" w:rsidRPr="00842A55" w:rsidRDefault="00D719A8" w:rsidP="00A81D45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- 44</w:t>
            </w:r>
            <w:r w:rsidR="00A81D45" w:rsidRPr="00842A55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случая</w:t>
            </w:r>
            <w:r w:rsidR="00B85E3D">
              <w:rPr>
                <w:color w:val="000000" w:themeColor="text1"/>
                <w:sz w:val="20"/>
                <w:szCs w:val="20"/>
                <w:lang w:eastAsia="en-US"/>
              </w:rPr>
              <w:t xml:space="preserve"> детско</w:t>
            </w:r>
            <w:r w:rsidR="00E747D5">
              <w:rPr>
                <w:color w:val="000000" w:themeColor="text1"/>
                <w:sz w:val="20"/>
                <w:szCs w:val="20"/>
                <w:lang w:eastAsia="en-US"/>
              </w:rPr>
              <w:t>го травма</w:t>
            </w:r>
            <w:r w:rsidR="00A81D45" w:rsidRPr="00842A55">
              <w:rPr>
                <w:color w:val="000000" w:themeColor="text1"/>
                <w:sz w:val="20"/>
                <w:szCs w:val="20"/>
                <w:lang w:eastAsia="en-US"/>
              </w:rPr>
              <w:t>тизма во время учебно – воспитательно</w:t>
            </w:r>
          </w:p>
          <w:p w:rsidR="00A81D45" w:rsidRPr="00842A55" w:rsidRDefault="00B85E3D" w:rsidP="00174DCA">
            <w:pPr>
              <w:pStyle w:val="ae"/>
              <w:ind w:right="-2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 проце</w:t>
            </w:r>
            <w:r w:rsidR="00A81D45" w:rsidRPr="00842A55">
              <w:rPr>
                <w:color w:val="000000" w:themeColor="text1"/>
                <w:sz w:val="20"/>
                <w:szCs w:val="20"/>
                <w:lang w:eastAsia="en-US"/>
              </w:rPr>
              <w:t xml:space="preserve">сса </w:t>
            </w:r>
            <w:r w:rsidR="00174DCA">
              <w:rPr>
                <w:color w:val="000000" w:themeColor="text1"/>
                <w:sz w:val="20"/>
                <w:szCs w:val="20"/>
                <w:lang w:eastAsia="en-US"/>
              </w:rPr>
              <w:t>(в 2016 году – 29)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Default="00174DCA" w:rsidP="00A81D45">
            <w:pPr>
              <w:pStyle w:val="ac"/>
              <w:rPr>
                <w:sz w:val="20"/>
                <w:szCs w:val="20"/>
              </w:rPr>
            </w:pPr>
            <w:r w:rsidRPr="00267D37">
              <w:rPr>
                <w:sz w:val="20"/>
                <w:szCs w:val="20"/>
              </w:rPr>
              <w:t>Не удалось достичь увеличения охва</w:t>
            </w:r>
            <w:r w:rsidR="00267D37" w:rsidRPr="00267D37">
              <w:rPr>
                <w:sz w:val="20"/>
                <w:szCs w:val="20"/>
              </w:rPr>
              <w:t>та горячим питанием (разработана «дорожная карта»)</w:t>
            </w:r>
          </w:p>
          <w:p w:rsidR="000453E1" w:rsidRPr="00267D37" w:rsidRDefault="000453E1" w:rsidP="00F477F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Невыполнение учащимися техники безопасности, в том числе во время уроков физической культуры, о</w:t>
            </w:r>
            <w:r w:rsidR="0087422E">
              <w:rPr>
                <w:sz w:val="20"/>
                <w:szCs w:val="20"/>
              </w:rPr>
              <w:t>слабление контроля администрации ОО</w:t>
            </w:r>
            <w:r w:rsidR="00F477FD">
              <w:rPr>
                <w:sz w:val="20"/>
                <w:szCs w:val="20"/>
              </w:rPr>
              <w:t xml:space="preserve">. </w:t>
            </w:r>
            <w:r w:rsidR="00C86B0B">
              <w:rPr>
                <w:sz w:val="20"/>
                <w:szCs w:val="20"/>
              </w:rPr>
              <w:t>Образовательным организациям предложено усилить контроль за профи</w:t>
            </w:r>
            <w:r w:rsidR="007B5FF3">
              <w:rPr>
                <w:sz w:val="20"/>
                <w:szCs w:val="20"/>
              </w:rPr>
              <w:t>лактикой травматизма, разработать план мероприятий.</w:t>
            </w:r>
          </w:p>
        </w:tc>
      </w:tr>
      <w:tr w:rsidR="00A81D45" w:rsidRPr="00842A55" w:rsidTr="00022B1D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Модернизация и обновление автобусного парка для перевозки учащихся муниципальных образовательных организаций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42A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</w:t>
            </w:r>
          </w:p>
          <w:p w:rsidR="0047242A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дел обра</w:t>
            </w:r>
          </w:p>
          <w:p w:rsidR="0047242A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зова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F3" w:rsidRDefault="00D1457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приобрести</w:t>
            </w:r>
            <w:r w:rsidR="00A81D45" w:rsidRPr="00842A55">
              <w:rPr>
                <w:sz w:val="20"/>
                <w:szCs w:val="20"/>
              </w:rPr>
              <w:t xml:space="preserve"> 6 автотранспорт</w:t>
            </w:r>
          </w:p>
          <w:p w:rsidR="0034769E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ных средств </w:t>
            </w:r>
            <w:r w:rsidR="00D1457B">
              <w:rPr>
                <w:sz w:val="20"/>
                <w:szCs w:val="20"/>
              </w:rPr>
              <w:t>за время реализа</w:t>
            </w:r>
          </w:p>
          <w:p w:rsidR="00A81D45" w:rsidRPr="00842A55" w:rsidRDefault="00D1457B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</w:t>
            </w:r>
            <w:r w:rsidR="0034769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программы.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47242A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2017 году транспортные средства не приобретались. (</w:t>
            </w:r>
            <w:r w:rsidR="00A81D45" w:rsidRPr="00842A55">
              <w:rPr>
                <w:sz w:val="20"/>
                <w:szCs w:val="20"/>
              </w:rPr>
              <w:t>В 2016 году приобретено 1 автотранспорт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ное средст</w:t>
            </w:r>
          </w:p>
          <w:p w:rsidR="00A81D45" w:rsidRPr="00842A55" w:rsidRDefault="00A81D45" w:rsidP="00A81D45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во </w:t>
            </w:r>
            <w:r w:rsidR="007B5FF3">
              <w:rPr>
                <w:sz w:val="20"/>
                <w:szCs w:val="20"/>
              </w:rPr>
              <w:t>«Газель»</w:t>
            </w:r>
            <w:r w:rsidRPr="00842A55">
              <w:rPr>
                <w:sz w:val="20"/>
                <w:szCs w:val="20"/>
              </w:rPr>
              <w:t xml:space="preserve">(МБОУ СШ </w:t>
            </w:r>
          </w:p>
          <w:p w:rsidR="00A81D45" w:rsidRPr="00842A55" w:rsidRDefault="00A81D45" w:rsidP="0047242A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№ 1)</w:t>
            </w:r>
            <w:r w:rsidR="00D1457B">
              <w:rPr>
                <w:sz w:val="20"/>
                <w:szCs w:val="20"/>
              </w:rPr>
              <w:t>, в дал</w:t>
            </w:r>
            <w:r w:rsidR="0047242A">
              <w:rPr>
                <w:sz w:val="20"/>
                <w:szCs w:val="20"/>
              </w:rPr>
              <w:t>ьнейшем передано в МБОУ СШ № 7).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45" w:rsidRPr="00842A55" w:rsidRDefault="00B84AE1" w:rsidP="00A81D45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Подана заявка на автобус для МБОУ СШ № 1, т.к. «Газель» не удовлетворяет потребности </w:t>
            </w:r>
            <w:r w:rsidR="00DF678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виду небольшого количества мест для перевозки учащихся.</w:t>
            </w:r>
          </w:p>
        </w:tc>
      </w:tr>
    </w:tbl>
    <w:p w:rsidR="00275005" w:rsidRPr="00842A55" w:rsidRDefault="00275005">
      <w:pPr>
        <w:rPr>
          <w:sz w:val="20"/>
          <w:szCs w:val="20"/>
        </w:rPr>
      </w:pPr>
    </w:p>
    <w:p w:rsidR="001756A6" w:rsidRPr="00842A55" w:rsidRDefault="001756A6" w:rsidP="001756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>Сведения о достижении значений индикаторов и непосредственных результатов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996"/>
        <w:gridCol w:w="709"/>
        <w:gridCol w:w="709"/>
        <w:gridCol w:w="850"/>
        <w:gridCol w:w="871"/>
        <w:gridCol w:w="2780"/>
      </w:tblGrid>
      <w:tr w:rsidR="00926D04" w:rsidRPr="00842A55" w:rsidTr="00247256">
        <w:tc>
          <w:tcPr>
            <w:tcW w:w="656" w:type="dxa"/>
            <w:vMerge w:val="restart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96" w:type="dxa"/>
            <w:vMerge w:val="restart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709" w:type="dxa"/>
            <w:vMerge w:val="restart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30" w:type="dxa"/>
            <w:gridSpan w:val="3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780" w:type="dxa"/>
            <w:vMerge w:val="restart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926D04" w:rsidRPr="00842A55" w:rsidTr="00247256">
        <w:tc>
          <w:tcPr>
            <w:tcW w:w="656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926D04" w:rsidRPr="00842A55" w:rsidRDefault="00926D04" w:rsidP="001756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21" w:type="dxa"/>
            <w:gridSpan w:val="2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780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D04" w:rsidRPr="00842A55" w:rsidTr="00247256">
        <w:tc>
          <w:tcPr>
            <w:tcW w:w="656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</w:tcPr>
          <w:p w:rsidR="00926D04" w:rsidRPr="00842A55" w:rsidRDefault="00926D04" w:rsidP="001756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1" w:type="dxa"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780" w:type="dxa"/>
            <w:vMerge/>
          </w:tcPr>
          <w:p w:rsidR="00926D04" w:rsidRPr="00842A55" w:rsidRDefault="00926D04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02A" w:rsidRPr="00842A55" w:rsidTr="00247256">
        <w:tc>
          <w:tcPr>
            <w:tcW w:w="656" w:type="dxa"/>
          </w:tcPr>
          <w:p w:rsidR="0076702A" w:rsidRPr="00926D04" w:rsidRDefault="00A44DDF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6" w:type="dxa"/>
          </w:tcPr>
          <w:p w:rsidR="0076702A" w:rsidRPr="00926D04" w:rsidRDefault="0076702A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Соотношение среднего балла единого государственного экзамена (в расчете на 1 предмет) в 10% ОБОО с лучшими результатами единого государственного экзамена к среднему баллу единого государственного экзамена (в расчете на 1 предмет) в 10% </w:t>
            </w: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ОБОО с худшими результатами единого государственного экзамена</w:t>
            </w:r>
          </w:p>
        </w:tc>
        <w:tc>
          <w:tcPr>
            <w:tcW w:w="709" w:type="dxa"/>
          </w:tcPr>
          <w:p w:rsidR="0047242A" w:rsidRDefault="0047242A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3C03E7" w:rsidRPr="00926D04">
              <w:rPr>
                <w:rFonts w:ascii="Times New Roman" w:hAnsi="Times New Roman" w:cs="Times New Roman"/>
                <w:sz w:val="20"/>
                <w:szCs w:val="20"/>
              </w:rPr>
              <w:t>тноше</w:t>
            </w:r>
          </w:p>
          <w:p w:rsidR="0076702A" w:rsidRPr="00926D04" w:rsidRDefault="003C03E7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709" w:type="dxa"/>
          </w:tcPr>
          <w:p w:rsidR="0076702A" w:rsidRPr="00926D04" w:rsidRDefault="003C03E7" w:rsidP="00A8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33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76702A" w:rsidRPr="00926D04" w:rsidRDefault="003C03E7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26A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1" w:type="dxa"/>
          </w:tcPr>
          <w:p w:rsidR="0076702A" w:rsidRPr="00926D04" w:rsidRDefault="001D2C17" w:rsidP="00A85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E53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0" w:type="dxa"/>
          </w:tcPr>
          <w:p w:rsidR="0076702A" w:rsidRPr="00926D04" w:rsidRDefault="0076702A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8C" w:rsidRPr="00842A55" w:rsidTr="00247256">
        <w:tc>
          <w:tcPr>
            <w:tcW w:w="656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96" w:type="dxa"/>
          </w:tcPr>
          <w:p w:rsidR="00281B8C" w:rsidRPr="00926D04" w:rsidRDefault="00281B8C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709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81B8C" w:rsidRPr="00926D04" w:rsidRDefault="00281B8C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  <w:r w:rsidR="000E2FBA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</w:tcPr>
          <w:p w:rsidR="00281B8C" w:rsidRPr="00926D04" w:rsidRDefault="00281B8C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99,</w:t>
            </w:r>
            <w:r w:rsidR="001D2C17"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1" w:type="dxa"/>
          </w:tcPr>
          <w:p w:rsidR="00281B8C" w:rsidRPr="00926D04" w:rsidRDefault="000E2FBA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2780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8C" w:rsidRPr="00842A55" w:rsidTr="00247256">
        <w:tc>
          <w:tcPr>
            <w:tcW w:w="656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6" w:type="dxa"/>
          </w:tcPr>
          <w:p w:rsidR="00281B8C" w:rsidRPr="00926D04" w:rsidRDefault="00281B8C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обучающихся муниципальных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709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281B8C" w:rsidRPr="00926D04" w:rsidRDefault="001D2C17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281B8C" w:rsidRPr="00926D04" w:rsidRDefault="001D2C17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1" w:type="dxa"/>
          </w:tcPr>
          <w:p w:rsidR="00281B8C" w:rsidRPr="00926D04" w:rsidRDefault="001D2C17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0" w:type="dxa"/>
          </w:tcPr>
          <w:p w:rsidR="00281B8C" w:rsidRPr="00926D04" w:rsidRDefault="00281B8C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9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200632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316390" w:rsidRPr="00926D04" w:rsidRDefault="00200632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1" w:type="dxa"/>
          </w:tcPr>
          <w:p w:rsidR="00316390" w:rsidRPr="00926D04" w:rsidRDefault="00816546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80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Доля ОБОО, в которых создана универсальная безбарьерная среда, позволяющая обеспечить совместное обучение инвалидов и лиц, не имеющих нарушений развития, в общем количестве ОБОО</w:t>
            </w:r>
          </w:p>
        </w:tc>
        <w:tc>
          <w:tcPr>
            <w:tcW w:w="709" w:type="dxa"/>
          </w:tcPr>
          <w:p w:rsidR="00316390" w:rsidRPr="00926D04" w:rsidRDefault="00316390" w:rsidP="00A4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F35ECE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316390" w:rsidRPr="00926D04" w:rsidRDefault="00F35ECE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1" w:type="dxa"/>
          </w:tcPr>
          <w:p w:rsidR="00316390" w:rsidRPr="00926D04" w:rsidRDefault="00A859C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0" w:type="dxa"/>
          </w:tcPr>
          <w:p w:rsidR="00316390" w:rsidRPr="00926D04" w:rsidRDefault="00FD0011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году была подана, но не удовлетворена заявка на участие в государственной программе «Доступная среда». В 2018 году заявлены в программу ДОУ № 5,7, МБОУ СШ № 9 с.п.Мулино</w:t>
            </w:r>
            <w:r w:rsidR="001E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детей-инвалидов, получающих образовательные услуги в форме дистанционного обучения, от общего количества детей-инвалидов, которым это показано</w:t>
            </w:r>
          </w:p>
        </w:tc>
        <w:tc>
          <w:tcPr>
            <w:tcW w:w="709" w:type="dxa"/>
          </w:tcPr>
          <w:p w:rsidR="00316390" w:rsidRPr="00926D04" w:rsidRDefault="00316390" w:rsidP="00A4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8C392A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</w:tcPr>
          <w:p w:rsidR="00316390" w:rsidRPr="00926D04" w:rsidRDefault="00316390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316390" w:rsidRPr="00926D04" w:rsidRDefault="003849B7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0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Охват учащихся горячим питанием</w:t>
            </w:r>
          </w:p>
        </w:tc>
        <w:tc>
          <w:tcPr>
            <w:tcW w:w="709" w:type="dxa"/>
          </w:tcPr>
          <w:p w:rsidR="00316390" w:rsidRPr="00926D04" w:rsidRDefault="00316390" w:rsidP="00A4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CA5A4D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316390" w:rsidRPr="00926D04" w:rsidRDefault="001E08A9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1" w:type="dxa"/>
          </w:tcPr>
          <w:p w:rsidR="00316390" w:rsidRPr="00926D04" w:rsidRDefault="001E08A9" w:rsidP="00CA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0" w:type="dxa"/>
          </w:tcPr>
          <w:p w:rsidR="009B130A" w:rsidRDefault="009B130A" w:rsidP="009B130A">
            <w:pPr>
              <w:pStyle w:val="ac"/>
              <w:rPr>
                <w:sz w:val="20"/>
                <w:szCs w:val="20"/>
              </w:rPr>
            </w:pPr>
            <w:r w:rsidRPr="00267D37">
              <w:rPr>
                <w:sz w:val="20"/>
                <w:szCs w:val="20"/>
              </w:rPr>
              <w:t>Не удалось достичь увеличения охвата горячим питанием (разработана «дорожная карта»)</w:t>
            </w:r>
            <w:r w:rsidR="009D1104">
              <w:rPr>
                <w:sz w:val="20"/>
                <w:szCs w:val="20"/>
              </w:rPr>
              <w:t>.</w:t>
            </w:r>
          </w:p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случаев детского травматизма во время учебно - воспитательного процесса</w:t>
            </w:r>
          </w:p>
        </w:tc>
        <w:tc>
          <w:tcPr>
            <w:tcW w:w="709" w:type="dxa"/>
          </w:tcPr>
          <w:p w:rsidR="00316390" w:rsidRPr="00926D04" w:rsidRDefault="00976930" w:rsidP="003C0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F93F33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16390" w:rsidRPr="00926D04" w:rsidRDefault="009B130A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до 30%</w:t>
            </w:r>
          </w:p>
        </w:tc>
        <w:tc>
          <w:tcPr>
            <w:tcW w:w="871" w:type="dxa"/>
          </w:tcPr>
          <w:p w:rsidR="00316390" w:rsidRPr="00926D04" w:rsidRDefault="004F633F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80" w:type="dxa"/>
          </w:tcPr>
          <w:p w:rsidR="00316390" w:rsidRPr="004F633F" w:rsidRDefault="004F633F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33F">
              <w:rPr>
                <w:rFonts w:ascii="Times New Roman" w:hAnsi="Times New Roman" w:cs="Times New Roman"/>
                <w:sz w:val="20"/>
                <w:szCs w:val="20"/>
              </w:rPr>
              <w:t>Невыполнение учащимися техники безопасности, в том числе во время уроков физической культуры, ослабление контроля администрации ОО. Образовательным организациям предложено усилить контроль за профилактикой травматизма, разработать план мероприятий.</w:t>
            </w:r>
          </w:p>
        </w:tc>
      </w:tr>
      <w:tr w:rsidR="00316390" w:rsidRPr="00842A55" w:rsidTr="00247256">
        <w:tc>
          <w:tcPr>
            <w:tcW w:w="656" w:type="dxa"/>
          </w:tcPr>
          <w:p w:rsidR="00316390" w:rsidRPr="00926D04" w:rsidRDefault="00316390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6" w:type="dxa"/>
          </w:tcPr>
          <w:p w:rsidR="00316390" w:rsidRPr="00926D04" w:rsidRDefault="00316390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ОО, прошедших лицензирование образовательной деятельности</w:t>
            </w:r>
          </w:p>
        </w:tc>
        <w:tc>
          <w:tcPr>
            <w:tcW w:w="709" w:type="dxa"/>
          </w:tcPr>
          <w:p w:rsidR="00316390" w:rsidRPr="00926D04" w:rsidRDefault="00316390" w:rsidP="00A4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316390" w:rsidRPr="00926D04" w:rsidRDefault="0033196F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850" w:type="dxa"/>
          </w:tcPr>
          <w:p w:rsidR="00316390" w:rsidRPr="00926D04" w:rsidRDefault="00316390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994650" w:rsidRDefault="0033196F" w:rsidP="00B22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Общеобразователь</w:t>
            </w:r>
          </w:p>
          <w:p w:rsidR="00994650" w:rsidRDefault="0033196F" w:rsidP="00B22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ные организации – 100%, дош</w:t>
            </w:r>
          </w:p>
          <w:p w:rsidR="00994650" w:rsidRDefault="0033196F" w:rsidP="00B22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>коль</w:t>
            </w:r>
          </w:p>
          <w:p w:rsidR="00994650" w:rsidRDefault="0033196F" w:rsidP="00B22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r w:rsidRPr="00926D0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 –</w:t>
            </w:r>
            <w:r w:rsidR="00B225E6" w:rsidRPr="00926D04">
              <w:rPr>
                <w:rFonts w:ascii="Times New Roman" w:hAnsi="Times New Roman"/>
                <w:sz w:val="20"/>
                <w:szCs w:val="20"/>
              </w:rPr>
              <w:t>100</w:t>
            </w:r>
            <w:r w:rsidRPr="00926D04">
              <w:rPr>
                <w:rFonts w:ascii="Times New Roman" w:hAnsi="Times New Roman"/>
                <w:sz w:val="20"/>
                <w:szCs w:val="20"/>
              </w:rPr>
              <w:t>%, организации допол</w:t>
            </w:r>
          </w:p>
          <w:p w:rsidR="00316390" w:rsidRPr="00926D04" w:rsidRDefault="0033196F" w:rsidP="00B225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6D04">
              <w:rPr>
                <w:rFonts w:ascii="Times New Roman" w:hAnsi="Times New Roman"/>
                <w:sz w:val="20"/>
                <w:szCs w:val="20"/>
              </w:rPr>
              <w:t xml:space="preserve">нительного образования – </w:t>
            </w:r>
            <w:r w:rsidR="00B225E6" w:rsidRPr="00926D04">
              <w:rPr>
                <w:rFonts w:ascii="Times New Roman" w:hAnsi="Times New Roman"/>
                <w:sz w:val="20"/>
                <w:szCs w:val="20"/>
              </w:rPr>
              <w:t>50</w:t>
            </w:r>
            <w:r w:rsidRPr="00926D04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780" w:type="dxa"/>
          </w:tcPr>
          <w:p w:rsidR="00522C62" w:rsidRPr="00842A55" w:rsidRDefault="00522C62" w:rsidP="00522C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МАУ ДООЦ «Энерге</w:t>
            </w:r>
            <w:r w:rsidRPr="00842A55">
              <w:rPr>
                <w:sz w:val="20"/>
                <w:szCs w:val="20"/>
              </w:rPr>
              <w:t xml:space="preserve">тик» </w:t>
            </w:r>
            <w:r>
              <w:rPr>
                <w:sz w:val="20"/>
                <w:szCs w:val="20"/>
              </w:rPr>
              <w:t xml:space="preserve">получено положительное заключение </w:t>
            </w:r>
          </w:p>
          <w:p w:rsidR="00316390" w:rsidRPr="00926D04" w:rsidRDefault="00522C62" w:rsidP="00522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C62">
              <w:rPr>
                <w:rFonts w:ascii="Times New Roman" w:hAnsi="Times New Roman" w:cs="Times New Roman"/>
                <w:sz w:val="20"/>
                <w:szCs w:val="20"/>
              </w:rPr>
              <w:t>Госпожнадзора на лицензирование только к январю 2018 года, акты приемки к оздоровительной кампании имелись ежегодно</w:t>
            </w:r>
            <w:r>
              <w:rPr>
                <w:sz w:val="20"/>
                <w:szCs w:val="20"/>
              </w:rPr>
              <w:t>.</w:t>
            </w:r>
          </w:p>
        </w:tc>
      </w:tr>
      <w:tr w:rsidR="00435102" w:rsidRPr="00842A55" w:rsidTr="00247256">
        <w:tc>
          <w:tcPr>
            <w:tcW w:w="656" w:type="dxa"/>
          </w:tcPr>
          <w:p w:rsidR="00435102" w:rsidRPr="00926D04" w:rsidRDefault="00435102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96" w:type="dxa"/>
          </w:tcPr>
          <w:p w:rsidR="00435102" w:rsidRPr="00926D04" w:rsidRDefault="00435102" w:rsidP="00A44D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ОО, перешедших на федеральные государственные стандарты общего образования</w:t>
            </w:r>
          </w:p>
        </w:tc>
        <w:tc>
          <w:tcPr>
            <w:tcW w:w="709" w:type="dxa"/>
          </w:tcPr>
          <w:p w:rsidR="00435102" w:rsidRPr="00926D04" w:rsidRDefault="00435102" w:rsidP="00A4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435102" w:rsidRPr="00926D04" w:rsidRDefault="00435102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35102" w:rsidRPr="00926D04" w:rsidRDefault="00435102" w:rsidP="0039650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435102" w:rsidRPr="00926D04" w:rsidRDefault="005618F9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0" w:type="dxa"/>
          </w:tcPr>
          <w:p w:rsidR="00435102" w:rsidRPr="00926D04" w:rsidRDefault="00435102" w:rsidP="0017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6A6" w:rsidRDefault="001756A6" w:rsidP="001756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484" w:rsidRPr="00842A55" w:rsidRDefault="002F4484" w:rsidP="00333A58">
      <w:pPr>
        <w:rPr>
          <w:rFonts w:ascii="Times New Roman" w:hAnsi="Times New Roman" w:cs="Times New Roman"/>
          <w:b/>
          <w:sz w:val="20"/>
          <w:szCs w:val="20"/>
        </w:rPr>
      </w:pPr>
    </w:p>
    <w:p w:rsidR="002F4484" w:rsidRDefault="002F4484" w:rsidP="002F44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2. Сведения о степени выполнения мероприятий</w:t>
      </w:r>
    </w:p>
    <w:p w:rsidR="002F4484" w:rsidRDefault="002F4484" w:rsidP="002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подпрограмм муниципальной программы за 2017 год</w:t>
      </w:r>
    </w:p>
    <w:p w:rsidR="002F4484" w:rsidRDefault="002F4484" w:rsidP="002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50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295"/>
        <w:gridCol w:w="993"/>
        <w:gridCol w:w="777"/>
        <w:gridCol w:w="73"/>
        <w:gridCol w:w="709"/>
        <w:gridCol w:w="850"/>
        <w:gridCol w:w="777"/>
        <w:gridCol w:w="993"/>
        <w:gridCol w:w="850"/>
        <w:gridCol w:w="992"/>
      </w:tblGrid>
      <w:tr w:rsidR="002F4484" w:rsidTr="002F4484">
        <w:trPr>
          <w:cantSplit/>
          <w:trHeight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2F4484" w:rsidTr="002F4484">
        <w:trPr>
          <w:cantSplit/>
          <w:trHeight w:val="600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484" w:rsidRDefault="002F44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484" w:rsidRDefault="002F44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484" w:rsidRDefault="002F44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484" w:rsidRDefault="002F44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муниципальной программы 2</w:t>
            </w: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в возрасте 5 - 18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организованными формами отдыха и оздоровления детей школьного возраста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районных мероприятий в системе дополнительного образования детей и воспитания Акция «Отличник», «Победа», «Ученическая конференция», фестиваль «Золотое кольцо», «Мальчишник-2017»,конкурс «Вожатый года», интеллектуальные игры экологической и патриотической направленности, районные творческие конкурсы , спартакиады и соревнования, слеты лидеров ДОО, районный День самоуправления и т.д.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отдохнувших в организациях отдыха и оздоровления детей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Лагеря с дневным пребыванием детей, лагеря труда и отдыха, межшкольные лагеря, санаторно-оздоровительные центры, ЗДОЛ «Энергетик», семейный отдых, малозатратные формы отдыха.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2,8тыс.чел.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 тыс.чел.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числа ОО, в которых созданы органы коллегиального управления с участием общественности в общем числе ОО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числа ОО, обеспечивающих нормативно-закрепленный перечень сведений на официальном сайте ОО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муниципальной программы 5</w:t>
            </w: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областных районных мероприятиях патриотической направленности, в общем количестве граждан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Областные конкурсы, акции, соревнования.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допризывной молодежи, повысившей качественный уровень своей подготовки к службе в рядах Вооруженных Сил Российской Федерации через участие в областных и районных соревнованиях военно-патриотического профиля, в общем количестве молодежи призывного возраста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Малой военной Академии,  пятидневные сборы, военно-патриотическая игра «Зарница»,районные соревнования по военно-прикладным видам спорта, участие в областных смотрах-конкурсах ВПК.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Володарского муниципального района, вовлеченного в проведение культурно-патриотических мероприятий и участие в них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практические, исследовательские , краеведческие конкурсы, акции, мероприятия.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специалистов, курирующих вопросы в сфере патриотического воспитания, прошедших курсы повышения квалификации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1.5</w:t>
            </w:r>
          </w:p>
          <w:p w:rsidR="002F4484" w:rsidRDefault="002F4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детей, охваченных программами дополнительного образования патриотической направленности (в том числе военно-прикладного характера)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Интеллектуальные, практические, исследовательские , краеведческие конкурсы, акции, мероприятия.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</w:t>
            </w:r>
          </w:p>
          <w:p w:rsidR="002F4484" w:rsidRDefault="002F44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общественных объединений военно-патриотической направленности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специалистов, курирующих общественные объединения</w:t>
            </w:r>
          </w:p>
        </w:tc>
      </w:tr>
      <w:tr w:rsidR="002F4484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484" w:rsidRDefault="002F448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84" w:rsidRDefault="002F4484">
            <w:pPr>
              <w:pStyle w:val="ac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1756A6" w:rsidRDefault="001756A6" w:rsidP="002750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484" w:rsidRPr="00842A55" w:rsidRDefault="002F4484" w:rsidP="0027500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5005" w:rsidRPr="00842A55" w:rsidRDefault="00275005" w:rsidP="002750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>Сведения о степени выполнения мероприятий подпрограмм</w:t>
      </w:r>
      <w:r w:rsidR="007F4F70">
        <w:rPr>
          <w:rFonts w:ascii="Times New Roman" w:hAnsi="Times New Roman" w:cs="Times New Roman"/>
          <w:b/>
          <w:sz w:val="20"/>
          <w:szCs w:val="20"/>
        </w:rPr>
        <w:t>ы 3</w:t>
      </w:r>
      <w:r w:rsidRPr="00842A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5005" w:rsidRDefault="00275005" w:rsidP="0027500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>муниципальной программы</w:t>
      </w:r>
    </w:p>
    <w:p w:rsidR="004A03E3" w:rsidRDefault="004A03E3" w:rsidP="004A03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418"/>
        <w:gridCol w:w="1084"/>
        <w:gridCol w:w="206"/>
        <w:gridCol w:w="652"/>
        <w:gridCol w:w="858"/>
        <w:gridCol w:w="858"/>
        <w:gridCol w:w="858"/>
        <w:gridCol w:w="1217"/>
        <w:gridCol w:w="954"/>
        <w:gridCol w:w="947"/>
      </w:tblGrid>
      <w:tr w:rsidR="004A03E3" w:rsidTr="004A03E3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5A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</w:p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мероприятий подпрограмм, показателей (индикаторов)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4A03E3" w:rsidTr="004A03E3">
        <w:tc>
          <w:tcPr>
            <w:tcW w:w="9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Достигнутые значения</w:t>
            </w: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3E3" w:rsidTr="004A03E3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3 - Одаренные дети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сетевого взаимодействия по подготовке обучающихся к ЕГЭ на базе опорных школ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Бердникова Е.Г.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количества участников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этап Всероссийской олимпиады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Жиганова Л.В.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Недостаточный организационн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уровень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Всероссийской олимпиады школьников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Низкое качество результатов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вручения Грантов депутатов Земского собрания Володарского муниципального района и Отдела образования ( по итогам 1 пол.)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«Отлично» от главы МСУ района»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изобразительному искусству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rPr>
          <w:trHeight w:val="19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конференция МШНО младших школьников «Я - исследователь»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«Ученик года» ( старшее звено)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конференция МШНО «Путь в науку»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Участиенезависимых экспертов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конкурс «Ученик года»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(начальное звено)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Жиганова Л.В.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олимпиада младших школьников (русский язык, математика, окружающий мир, английский язык, Эрудит, ОРКСЭ)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Спартакиада младших школьников «Старты надежд»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Т.Н.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A03E3" w:rsidTr="004A03E3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мероприятие, посвященное чествованию лучших учащихся и выпускников ОО ( по итогам года)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Жиганова Л.В.,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A03E3" w:rsidRDefault="004A03E3" w:rsidP="004A03E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A03E3" w:rsidRDefault="004A03E3" w:rsidP="004A03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достижении значений индикаторов и непосредственных результатов подпрограммы 3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184"/>
        <w:gridCol w:w="1074"/>
        <w:gridCol w:w="1156"/>
        <w:gridCol w:w="850"/>
        <w:gridCol w:w="871"/>
        <w:gridCol w:w="2780"/>
      </w:tblGrid>
      <w:tr w:rsidR="004A03E3" w:rsidTr="004A03E3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4A03E3" w:rsidTr="004A03E3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3" w:rsidTr="004A03E3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3" w:rsidRDefault="004A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3E3" w:rsidTr="004A03E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одаренных детей,  включенных в систему государственно-общественной поддержки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A03E3" w:rsidTr="004A03E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числа детей, имеющих доступ к современным информационным ресурсам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A03E3" w:rsidTr="004A03E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Расширение спектра образовательных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 для одаренных и талантливых детей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A03E3" w:rsidTr="004A03E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районных мероприятий, направленных на выявление и поддержку одаренных детей.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A03E3" w:rsidTr="004A03E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участников творческих конкурсов, соревнований, олимпиад различного уровня.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тыс.чел.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E3" w:rsidRDefault="004A03E3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F3FA5" w:rsidRDefault="001F3FA5" w:rsidP="00106D20">
      <w:pPr>
        <w:rPr>
          <w:rFonts w:ascii="Times New Roman" w:hAnsi="Times New Roman" w:cs="Times New Roman"/>
          <w:b/>
          <w:sz w:val="20"/>
          <w:szCs w:val="20"/>
        </w:rPr>
      </w:pPr>
    </w:p>
    <w:p w:rsidR="0096765A" w:rsidRPr="00842A55" w:rsidRDefault="0096765A" w:rsidP="009676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>Сведения о достижении значений индикаторов и непосредственных результатов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2184"/>
        <w:gridCol w:w="1074"/>
        <w:gridCol w:w="1156"/>
        <w:gridCol w:w="850"/>
        <w:gridCol w:w="871"/>
        <w:gridCol w:w="2780"/>
      </w:tblGrid>
      <w:tr w:rsidR="0096765A" w:rsidRPr="00842A55" w:rsidTr="00CB3494">
        <w:tc>
          <w:tcPr>
            <w:tcW w:w="656" w:type="dxa"/>
            <w:vMerge w:val="restart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184" w:type="dxa"/>
            <w:vMerge w:val="restart"/>
          </w:tcPr>
          <w:p w:rsidR="0096765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</w:t>
            </w:r>
          </w:p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ный результат (наименование)</w:t>
            </w:r>
          </w:p>
        </w:tc>
        <w:tc>
          <w:tcPr>
            <w:tcW w:w="1074" w:type="dxa"/>
            <w:vMerge w:val="restart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77" w:type="dxa"/>
            <w:gridSpan w:val="3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2780" w:type="dxa"/>
            <w:vMerge w:val="restart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96765A" w:rsidRPr="00842A55" w:rsidTr="00CB3494">
        <w:tc>
          <w:tcPr>
            <w:tcW w:w="656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96765A" w:rsidRPr="00842A55" w:rsidRDefault="0096765A" w:rsidP="00CB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1721" w:type="dxa"/>
            <w:gridSpan w:val="2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780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65A" w:rsidRPr="00842A55" w:rsidTr="00CB3494">
        <w:tc>
          <w:tcPr>
            <w:tcW w:w="656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</w:tcPr>
          <w:p w:rsidR="0096765A" w:rsidRPr="00842A55" w:rsidRDefault="0096765A" w:rsidP="00CB3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71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780" w:type="dxa"/>
            <w:vMerge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65A" w:rsidRPr="00842A55" w:rsidTr="00CB3494">
        <w:trPr>
          <w:trHeight w:val="945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</w:tcPr>
          <w:p w:rsidR="0096765A" w:rsidRPr="004D03C6" w:rsidRDefault="0096765A" w:rsidP="00CB3494">
            <w:pPr>
              <w:pStyle w:val="ac"/>
              <w:rPr>
                <w:b/>
                <w:sz w:val="20"/>
                <w:szCs w:val="20"/>
              </w:rPr>
            </w:pPr>
            <w:r w:rsidRPr="004D03C6">
              <w:rPr>
                <w:b/>
                <w:sz w:val="20"/>
                <w:szCs w:val="20"/>
              </w:rPr>
              <w:t>Подпрограмма 6</w:t>
            </w:r>
          </w:p>
          <w:p w:rsidR="0096765A" w:rsidRPr="00842A55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руководителей муниципальных ДОО, ОБОО,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</w:t>
            </w:r>
          </w:p>
        </w:tc>
        <w:tc>
          <w:tcPr>
            <w:tcW w:w="1074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1156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1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6765A" w:rsidRPr="00842A55" w:rsidTr="00CB3494">
        <w:trPr>
          <w:trHeight w:val="1839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4" w:type="dxa"/>
          </w:tcPr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аттестованных руководящих и педагогических работников в общей численности руководящих и педагогических  работников, подлежащих аттестации</w:t>
            </w:r>
          </w:p>
        </w:tc>
        <w:tc>
          <w:tcPr>
            <w:tcW w:w="1074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65A" w:rsidRPr="00842A55" w:rsidTr="00CB3494">
        <w:trPr>
          <w:trHeight w:val="1680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с высшей квалификационной категорией в общей численности аттестованных педагогических работников</w:t>
            </w:r>
          </w:p>
        </w:tc>
        <w:tc>
          <w:tcPr>
            <w:tcW w:w="1074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</w:tcPr>
          <w:p w:rsidR="0096765A" w:rsidRPr="007359DF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5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7359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59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требования к высшей квалификационной категории, старение педагогических кадров, добровольность прохождения аттестационных процедур</w:t>
            </w:r>
          </w:p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65A" w:rsidRPr="00842A55" w:rsidTr="00CB3494">
        <w:trPr>
          <w:trHeight w:val="2347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84" w:type="dxa"/>
          </w:tcPr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среднемесячной заработной платы работников муниципальных ДОО 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</w:tcPr>
          <w:p w:rsidR="0096765A" w:rsidRPr="004208A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96765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96765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65A" w:rsidRPr="00842A55" w:rsidTr="00CB3494">
        <w:trPr>
          <w:trHeight w:val="2551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4" w:type="dxa"/>
          </w:tcPr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работников муниципальных ОБОО</w:t>
            </w:r>
          </w:p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</w:tcPr>
          <w:p w:rsidR="0096765A" w:rsidRPr="004208A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765A" w:rsidRPr="00842A55" w:rsidTr="00CB3494">
        <w:trPr>
          <w:trHeight w:val="2393"/>
        </w:trPr>
        <w:tc>
          <w:tcPr>
            <w:tcW w:w="6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4" w:type="dxa"/>
          </w:tcPr>
          <w:p w:rsidR="0096765A" w:rsidRDefault="0096765A" w:rsidP="00CB3494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Соотношение среднемесячной заработной платы работников муниципальных ДОД к среднемесячной заработной плате в общем образовании Нижегородской области </w:t>
            </w:r>
          </w:p>
        </w:tc>
        <w:tc>
          <w:tcPr>
            <w:tcW w:w="1074" w:type="dxa"/>
          </w:tcPr>
          <w:p w:rsidR="0096765A" w:rsidRPr="004208AA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6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6765A" w:rsidRDefault="0096765A" w:rsidP="00CB3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1" w:type="dxa"/>
          </w:tcPr>
          <w:p w:rsidR="0096765A" w:rsidRPr="0023354E" w:rsidRDefault="0096765A" w:rsidP="00CB3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0" w:type="dxa"/>
          </w:tcPr>
          <w:p w:rsidR="0096765A" w:rsidRPr="00842A55" w:rsidRDefault="0096765A" w:rsidP="00CB34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6457" w:rsidRDefault="00DC6457" w:rsidP="00106D2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95"/>
        <w:gridCol w:w="993"/>
        <w:gridCol w:w="850"/>
        <w:gridCol w:w="709"/>
        <w:gridCol w:w="850"/>
        <w:gridCol w:w="777"/>
        <w:gridCol w:w="993"/>
        <w:gridCol w:w="850"/>
        <w:gridCol w:w="992"/>
      </w:tblGrid>
      <w:tr w:rsidR="0078703B" w:rsidRPr="00842A55" w:rsidTr="001756A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FC2462">
            <w:pPr>
              <w:rPr>
                <w:sz w:val="20"/>
                <w:szCs w:val="20"/>
              </w:rPr>
            </w:pPr>
            <w:bookmarkStart w:id="1" w:name="Par508"/>
            <w:bookmarkEnd w:id="1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636FFC" w:rsidP="001756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</w:t>
            </w:r>
            <w:r w:rsidR="0078703B" w:rsidRPr="0088685B">
              <w:rPr>
                <w:rFonts w:ascii="Times New Roman" w:hAnsi="Times New Roman"/>
                <w:sz w:val="24"/>
                <w:szCs w:val="24"/>
              </w:rPr>
              <w:t>Совершенствование кадрового потенциала системы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445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0769A0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0769A0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0769A0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11E" w:rsidRDefault="005B411E" w:rsidP="001445B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</w:p>
          <w:p w:rsidR="0078703B" w:rsidRPr="00842A55" w:rsidRDefault="000769A0" w:rsidP="001445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.2017</w:t>
            </w:r>
            <w:r w:rsidR="005B411E" w:rsidRPr="00842A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FF4" w:rsidRDefault="00E65FF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подготовка и перепод</w:t>
            </w:r>
          </w:p>
          <w:p w:rsidR="0078703B" w:rsidRDefault="00E65FF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готовка руководителей  в </w:t>
            </w:r>
            <w:r w:rsidR="000769A0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–</w:t>
            </w:r>
            <w:r w:rsidR="00BB46DF">
              <w:rPr>
                <w:sz w:val="20"/>
                <w:szCs w:val="20"/>
              </w:rPr>
              <w:t xml:space="preserve"> 98</w:t>
            </w:r>
            <w:r>
              <w:rPr>
                <w:sz w:val="20"/>
                <w:szCs w:val="20"/>
              </w:rPr>
              <w:t>%</w:t>
            </w: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аттестованных педагогов и руководителей из числа подлежащих аттеста</w:t>
            </w:r>
          </w:p>
          <w:p w:rsidR="00E65FF4" w:rsidRDefault="000769A0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 2017</w:t>
            </w:r>
            <w:r w:rsidR="0006560E">
              <w:rPr>
                <w:sz w:val="20"/>
                <w:szCs w:val="20"/>
              </w:rPr>
              <w:t xml:space="preserve"> году –</w:t>
            </w:r>
            <w:r>
              <w:rPr>
                <w:sz w:val="20"/>
                <w:szCs w:val="20"/>
              </w:rPr>
              <w:t xml:space="preserve"> 98</w:t>
            </w:r>
            <w:r w:rsidR="0006560E">
              <w:rPr>
                <w:sz w:val="20"/>
                <w:szCs w:val="20"/>
              </w:rPr>
              <w:t>%</w:t>
            </w:r>
          </w:p>
          <w:p w:rsidR="00E81BBB" w:rsidRDefault="00220083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</w:t>
            </w:r>
          </w:p>
          <w:p w:rsidR="00220083" w:rsidRDefault="00220083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с высшей квалификационной категори</w:t>
            </w:r>
          </w:p>
          <w:p w:rsidR="00E65FF4" w:rsidRDefault="00220083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ей в ОБОО </w:t>
            </w:r>
            <w:r w:rsidR="008A1E9B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464D6">
              <w:rPr>
                <w:sz w:val="20"/>
                <w:szCs w:val="20"/>
              </w:rPr>
              <w:t xml:space="preserve">22 </w:t>
            </w:r>
            <w:r w:rsidR="008A1E9B">
              <w:rPr>
                <w:sz w:val="20"/>
                <w:szCs w:val="20"/>
              </w:rPr>
              <w:t>%</w:t>
            </w:r>
          </w:p>
          <w:p w:rsidR="00E65FF4" w:rsidRDefault="00E65FF4" w:rsidP="001756A6">
            <w:pPr>
              <w:pStyle w:val="ac"/>
              <w:rPr>
                <w:sz w:val="20"/>
                <w:szCs w:val="20"/>
              </w:rPr>
            </w:pPr>
          </w:p>
          <w:p w:rsidR="00E65FF4" w:rsidRDefault="00E65FF4" w:rsidP="001756A6">
            <w:pPr>
              <w:pStyle w:val="ac"/>
              <w:rPr>
                <w:sz w:val="20"/>
                <w:szCs w:val="20"/>
              </w:rPr>
            </w:pPr>
          </w:p>
          <w:p w:rsidR="00E65FF4" w:rsidRDefault="00E65FF4" w:rsidP="001756A6">
            <w:pPr>
              <w:pStyle w:val="ac"/>
              <w:rPr>
                <w:sz w:val="20"/>
                <w:szCs w:val="20"/>
              </w:rPr>
            </w:pPr>
          </w:p>
          <w:p w:rsidR="00813169" w:rsidRDefault="00813169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813169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</w:t>
            </w:r>
          </w:p>
          <w:p w:rsidR="00A16B33" w:rsidRDefault="00813169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шение среднемесячной заработ</w:t>
            </w:r>
          </w:p>
          <w:p w:rsidR="00B83E8F" w:rsidRDefault="00813169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платы</w:t>
            </w:r>
            <w:r w:rsidR="00B14E2E">
              <w:rPr>
                <w:sz w:val="20"/>
                <w:szCs w:val="20"/>
              </w:rPr>
              <w:t xml:space="preserve"> работни</w:t>
            </w:r>
          </w:p>
          <w:p w:rsidR="00B83E8F" w:rsidRDefault="00B14E2E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муници</w:t>
            </w:r>
          </w:p>
          <w:p w:rsidR="005206BC" w:rsidRDefault="00B14E2E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пальных ДОО, ОБОО,</w:t>
            </w:r>
          </w:p>
          <w:p w:rsidR="00D61C1A" w:rsidRDefault="00B83E8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</w:t>
            </w:r>
            <w:r w:rsidR="005206BC">
              <w:rPr>
                <w:sz w:val="20"/>
                <w:szCs w:val="20"/>
              </w:rPr>
              <w:t xml:space="preserve"> к среднемесячной заработ</w:t>
            </w:r>
          </w:p>
          <w:p w:rsidR="00D61C1A" w:rsidRDefault="005206BC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плате в общем образовании Нижего</w:t>
            </w:r>
          </w:p>
          <w:p w:rsidR="00813169" w:rsidRDefault="005206BC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родской области</w:t>
            </w:r>
            <w:r w:rsidR="00813169">
              <w:rPr>
                <w:sz w:val="20"/>
                <w:szCs w:val="20"/>
              </w:rPr>
              <w:t xml:space="preserve"> </w:t>
            </w:r>
            <w:r w:rsidR="00A16B33">
              <w:rPr>
                <w:sz w:val="20"/>
                <w:szCs w:val="20"/>
              </w:rPr>
              <w:t>– 100%</w:t>
            </w:r>
          </w:p>
          <w:p w:rsidR="00813169" w:rsidRDefault="00813169" w:rsidP="001756A6">
            <w:pPr>
              <w:pStyle w:val="ac"/>
              <w:rPr>
                <w:sz w:val="20"/>
                <w:szCs w:val="20"/>
              </w:rPr>
            </w:pPr>
          </w:p>
          <w:p w:rsidR="00813169" w:rsidRPr="00842A55" w:rsidRDefault="00813169" w:rsidP="001756A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78703B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BB46D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81BBB">
              <w:rPr>
                <w:sz w:val="20"/>
                <w:szCs w:val="20"/>
              </w:rPr>
              <w:t>%</w:t>
            </w: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</w:p>
          <w:p w:rsidR="0006560E" w:rsidRDefault="0006560E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464D6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  <w:r w:rsidR="008A1E9B">
              <w:rPr>
                <w:sz w:val="20"/>
                <w:szCs w:val="20"/>
              </w:rPr>
              <w:t>%</w:t>
            </w: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A16B33" w:rsidRDefault="00A16B33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5206BC" w:rsidRDefault="005206BC" w:rsidP="001756A6">
            <w:pPr>
              <w:pStyle w:val="ac"/>
              <w:rPr>
                <w:sz w:val="20"/>
                <w:szCs w:val="20"/>
              </w:rPr>
            </w:pPr>
          </w:p>
          <w:p w:rsidR="00A16B33" w:rsidRPr="00842A55" w:rsidRDefault="00A16B33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78703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8A1E9B" w:rsidRDefault="008A1E9B" w:rsidP="001756A6">
            <w:pPr>
              <w:pStyle w:val="ac"/>
              <w:rPr>
                <w:sz w:val="20"/>
                <w:szCs w:val="20"/>
              </w:rPr>
            </w:pPr>
          </w:p>
          <w:p w:rsidR="00A73E51" w:rsidRDefault="00A73E51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требова</w:t>
            </w:r>
          </w:p>
          <w:p w:rsidR="00A73E51" w:rsidRDefault="00A73E51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к высшей квалифи</w:t>
            </w:r>
          </w:p>
          <w:p w:rsidR="00A73E51" w:rsidRDefault="00A73E51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</w:t>
            </w:r>
          </w:p>
          <w:p w:rsidR="00A73E51" w:rsidRDefault="00A73E51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катего</w:t>
            </w:r>
          </w:p>
          <w:p w:rsidR="00A313D3" w:rsidRDefault="00A73E51" w:rsidP="00A313D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рии, </w:t>
            </w:r>
            <w:r w:rsidR="00C05846">
              <w:rPr>
                <w:sz w:val="20"/>
                <w:szCs w:val="20"/>
              </w:rPr>
              <w:t>старение педаго</w:t>
            </w:r>
          </w:p>
          <w:p w:rsidR="00FC6E6E" w:rsidRDefault="00A313D3" w:rsidP="00AE70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гических кадров</w:t>
            </w:r>
            <w:r w:rsidR="00C05846">
              <w:rPr>
                <w:sz w:val="20"/>
                <w:szCs w:val="20"/>
              </w:rPr>
              <w:t xml:space="preserve">, </w:t>
            </w:r>
            <w:r w:rsidR="00AE7080">
              <w:rPr>
                <w:sz w:val="20"/>
                <w:szCs w:val="20"/>
              </w:rPr>
              <w:t>доброво</w:t>
            </w:r>
          </w:p>
          <w:p w:rsidR="00AE7080" w:rsidRPr="00842A55" w:rsidRDefault="00AE7080" w:rsidP="00AE708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льность прохо</w:t>
            </w:r>
            <w:r w:rsidR="00FC6E6E">
              <w:rPr>
                <w:sz w:val="20"/>
                <w:szCs w:val="20"/>
              </w:rPr>
              <w:t>ждения аттестационных процедур</w:t>
            </w:r>
          </w:p>
          <w:p w:rsidR="008A1E9B" w:rsidRPr="00842A55" w:rsidRDefault="008A1E9B" w:rsidP="00A313D3">
            <w:pPr>
              <w:pStyle w:val="ac"/>
              <w:rPr>
                <w:sz w:val="20"/>
                <w:szCs w:val="20"/>
              </w:rPr>
            </w:pPr>
          </w:p>
        </w:tc>
      </w:tr>
      <w:tr w:rsidR="0078703B" w:rsidRPr="00842A55" w:rsidTr="001756A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756A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636FFC" w:rsidP="001756A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1.2 </w:t>
            </w:r>
            <w:r w:rsidR="0078703B" w:rsidRPr="0088685B">
              <w:rPr>
                <w:rFonts w:ascii="Times New Roman" w:hAnsi="Times New Roman"/>
                <w:sz w:val="24"/>
                <w:szCs w:val="24"/>
              </w:rPr>
              <w:t>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445B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D76202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D76202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D76202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11E" w:rsidRDefault="005B411E" w:rsidP="001445B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  <w:r w:rsidR="00015273">
              <w:rPr>
                <w:sz w:val="20"/>
                <w:szCs w:val="20"/>
              </w:rPr>
              <w:t>.</w:t>
            </w:r>
          </w:p>
          <w:p w:rsidR="0078703B" w:rsidRPr="00842A55" w:rsidRDefault="00D76202" w:rsidP="001445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B411E" w:rsidRPr="00842A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7FF" w:rsidRDefault="009717F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педагогических работни</w:t>
            </w:r>
          </w:p>
          <w:p w:rsidR="009717FF" w:rsidRDefault="009717F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 муници</w:t>
            </w:r>
          </w:p>
          <w:p w:rsidR="009717FF" w:rsidRDefault="009717F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пальны</w:t>
            </w:r>
          </w:p>
          <w:p w:rsidR="006839F0" w:rsidRDefault="009717F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ми, ведомст</w:t>
            </w:r>
          </w:p>
          <w:p w:rsidR="009717FF" w:rsidRDefault="009717F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венными награда</w:t>
            </w:r>
          </w:p>
          <w:p w:rsidR="00385AAB" w:rsidRDefault="00385AAB" w:rsidP="009A7A5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</w:p>
          <w:p w:rsidR="00385AAB" w:rsidRDefault="00385AAB" w:rsidP="009A7A53">
            <w:pPr>
              <w:pStyle w:val="ac"/>
              <w:rPr>
                <w:sz w:val="20"/>
                <w:szCs w:val="20"/>
              </w:rPr>
            </w:pPr>
          </w:p>
          <w:p w:rsidR="001B5D9F" w:rsidRDefault="009A7A53" w:rsidP="009A7A5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матери</w:t>
            </w:r>
          </w:p>
          <w:p w:rsidR="009A7A53" w:rsidRDefault="009A7A53" w:rsidP="009A7A5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 помощь неработающим ветера</w:t>
            </w:r>
          </w:p>
          <w:p w:rsidR="0078703B" w:rsidRPr="00842A55" w:rsidRDefault="009A7A53" w:rsidP="009A7A53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</w:t>
            </w:r>
            <w:r w:rsidR="001B5D9F">
              <w:rPr>
                <w:sz w:val="20"/>
                <w:szCs w:val="20"/>
              </w:rPr>
              <w:t>, Заслуженным учителям РФ</w:t>
            </w:r>
            <w:r>
              <w:rPr>
                <w:sz w:val="20"/>
                <w:szCs w:val="20"/>
              </w:rPr>
              <w:t xml:space="preserve"> ко Дню учителя</w:t>
            </w:r>
            <w:r w:rsidR="001B5D9F">
              <w:rPr>
                <w:sz w:val="20"/>
                <w:szCs w:val="20"/>
              </w:rPr>
              <w:t xml:space="preserve"> – 100%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78703B" w:rsidP="001756A6">
            <w:pPr>
              <w:pStyle w:val="ac"/>
              <w:rPr>
                <w:sz w:val="20"/>
                <w:szCs w:val="20"/>
              </w:rPr>
            </w:pPr>
          </w:p>
          <w:p w:rsidR="00385AAB" w:rsidRDefault="00385AAB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1B5D9F" w:rsidRDefault="00385AAB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Default="001B5D9F" w:rsidP="001756A6">
            <w:pPr>
              <w:pStyle w:val="ac"/>
              <w:rPr>
                <w:sz w:val="20"/>
                <w:szCs w:val="20"/>
              </w:rPr>
            </w:pPr>
          </w:p>
          <w:p w:rsidR="001B5D9F" w:rsidRPr="00842A55" w:rsidRDefault="001B5D9F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756A6">
            <w:pPr>
              <w:pStyle w:val="ac"/>
              <w:rPr>
                <w:sz w:val="20"/>
                <w:szCs w:val="20"/>
              </w:rPr>
            </w:pPr>
          </w:p>
        </w:tc>
      </w:tr>
      <w:tr w:rsidR="0078703B" w:rsidRPr="00842A55" w:rsidTr="001756A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756A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8685B" w:rsidRDefault="00636FFC" w:rsidP="001C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78703B" w:rsidRPr="0088685B">
              <w:rPr>
                <w:rFonts w:ascii="Times New Roman" w:hAnsi="Times New Roman"/>
                <w:sz w:val="24"/>
                <w:szCs w:val="24"/>
              </w:rPr>
              <w:t>3.Организация и проведение районных педагогических конференций, торжественных мероприятий с педагогами, праздничных и юбилейных мероприятий подведомственных 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445B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D76202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D76202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B25C84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11E" w:rsidRDefault="005B411E" w:rsidP="001445B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</w:t>
            </w:r>
          </w:p>
          <w:p w:rsidR="0078703B" w:rsidRPr="00842A55" w:rsidRDefault="00B25C84" w:rsidP="001445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.2017</w:t>
            </w:r>
            <w:r w:rsidR="005B411E" w:rsidRPr="00842A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98" w:rsidRDefault="00191798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</w:t>
            </w:r>
          </w:p>
          <w:p w:rsidR="00191798" w:rsidRDefault="00191798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 августов</w:t>
            </w:r>
          </w:p>
          <w:p w:rsidR="0057082D" w:rsidRDefault="00191798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ской конференции, </w:t>
            </w:r>
            <w:r w:rsidR="0057082D">
              <w:rPr>
                <w:sz w:val="20"/>
                <w:szCs w:val="20"/>
              </w:rPr>
              <w:t>районно</w:t>
            </w:r>
          </w:p>
          <w:p w:rsidR="0057082D" w:rsidRDefault="0057082D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праздни</w:t>
            </w:r>
          </w:p>
          <w:p w:rsidR="00DF7B3D" w:rsidRDefault="0057082D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ка, посвященного Дню учителя, </w:t>
            </w:r>
            <w:r w:rsidR="00DF7B3D">
              <w:rPr>
                <w:sz w:val="20"/>
                <w:szCs w:val="20"/>
              </w:rPr>
              <w:t>районно</w:t>
            </w:r>
          </w:p>
          <w:p w:rsidR="00DF7B3D" w:rsidRDefault="00DF7B3D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праздни</w:t>
            </w:r>
          </w:p>
          <w:p w:rsidR="009A0BA4" w:rsidRDefault="00DF7B3D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ка, посвященного Дню 8 марта</w:t>
            </w:r>
            <w:r w:rsidR="009A0BA4">
              <w:rPr>
                <w:sz w:val="20"/>
                <w:szCs w:val="20"/>
              </w:rPr>
              <w:t>, юбилей</w:t>
            </w:r>
          </w:p>
          <w:p w:rsidR="0078703B" w:rsidRPr="00842A55" w:rsidRDefault="009A0BA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ных мероприятий в ОБОО, ДОО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A4" w:rsidRDefault="009A0BA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78703B" w:rsidRPr="00842A55" w:rsidRDefault="009A0BA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756A6">
            <w:pPr>
              <w:pStyle w:val="ac"/>
              <w:rPr>
                <w:sz w:val="20"/>
                <w:szCs w:val="20"/>
              </w:rPr>
            </w:pPr>
          </w:p>
        </w:tc>
      </w:tr>
      <w:tr w:rsidR="0078703B" w:rsidRPr="00842A55" w:rsidTr="001756A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756A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8685B" w:rsidRDefault="00636FFC" w:rsidP="001C2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  <w:r w:rsidR="00B07E62">
              <w:rPr>
                <w:rFonts w:ascii="Times New Roman" w:hAnsi="Times New Roman"/>
                <w:sz w:val="24"/>
                <w:szCs w:val="24"/>
              </w:rPr>
              <w:t>4.</w:t>
            </w:r>
            <w:r w:rsidR="0078703B" w:rsidRPr="0088685B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обновление автобусного парка, организация  перевозки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1445B7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B25C84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B25C84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Pr="00842A55" w:rsidRDefault="0078703B" w:rsidP="00ED027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78703B" w:rsidRPr="00842A55" w:rsidRDefault="00B25C84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78703B" w:rsidRPr="00842A55">
              <w:rPr>
                <w:sz w:val="20"/>
                <w:szCs w:val="20"/>
              </w:rPr>
              <w:t>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11E" w:rsidRDefault="005B411E" w:rsidP="001445B7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78703B" w:rsidRPr="00842A55" w:rsidRDefault="00B25C84" w:rsidP="001445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5B411E" w:rsidRPr="00842A5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E62" w:rsidRPr="00842A55" w:rsidRDefault="00B07E62" w:rsidP="00B07E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</w:t>
            </w:r>
          </w:p>
          <w:p w:rsidR="0078703B" w:rsidRDefault="0078703B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</w:p>
          <w:p w:rsidR="00F85074" w:rsidRDefault="00F8507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</w:t>
            </w:r>
          </w:p>
          <w:p w:rsidR="00F85074" w:rsidRPr="00842A55" w:rsidRDefault="00F85074" w:rsidP="008A409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4C2579">
              <w:rPr>
                <w:sz w:val="20"/>
                <w:szCs w:val="20"/>
              </w:rPr>
              <w:t xml:space="preserve">ние </w:t>
            </w:r>
            <w:r w:rsidR="008A4090">
              <w:rPr>
                <w:sz w:val="20"/>
                <w:szCs w:val="20"/>
              </w:rPr>
              <w:t>за время реализаци программы 6 транспортных средств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CE" w:rsidRDefault="009A0F64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</w:p>
          <w:p w:rsidR="00B07E62" w:rsidRDefault="009A0F64" w:rsidP="00B07E62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нено </w:t>
            </w: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AE4C69" w:rsidRDefault="00AE4C69" w:rsidP="00B07E62">
            <w:pPr>
              <w:pStyle w:val="ac"/>
              <w:rPr>
                <w:sz w:val="20"/>
                <w:szCs w:val="20"/>
              </w:rPr>
            </w:pPr>
          </w:p>
          <w:p w:rsidR="0078703B" w:rsidRPr="00842A55" w:rsidRDefault="008A4090" w:rsidP="008A4090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приобреталось.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03B" w:rsidRDefault="0078703B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Default="001D351C" w:rsidP="001756A6">
            <w:pPr>
              <w:pStyle w:val="ac"/>
              <w:rPr>
                <w:sz w:val="20"/>
                <w:szCs w:val="20"/>
              </w:rPr>
            </w:pPr>
          </w:p>
          <w:p w:rsidR="001D351C" w:rsidRPr="00842A55" w:rsidRDefault="001D351C" w:rsidP="001756A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Подана заявка на автобус для МБОУ СШ № 1 («Газель» передана в МБОУ СШ № 7)</w:t>
            </w:r>
          </w:p>
        </w:tc>
      </w:tr>
    </w:tbl>
    <w:p w:rsidR="004E02C1" w:rsidRDefault="004E02C1" w:rsidP="00B07E6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4E02C1" w:rsidRPr="00842A55" w:rsidRDefault="004E02C1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AC647C" w:rsidRPr="00842A55" w:rsidRDefault="00AC647C" w:rsidP="00AC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842A55">
        <w:rPr>
          <w:rFonts w:ascii="Times New Roman" w:hAnsi="Times New Roman" w:cs="Times New Roman"/>
          <w:sz w:val="20"/>
          <w:szCs w:val="20"/>
        </w:rPr>
        <w:t>Таблица 2. Сведения о степени выполнения мероприятий</w:t>
      </w:r>
    </w:p>
    <w:p w:rsidR="00AC647C" w:rsidRPr="00842A55" w:rsidRDefault="00AC647C" w:rsidP="00AC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2A55">
        <w:rPr>
          <w:rFonts w:ascii="Times New Roman" w:hAnsi="Times New Roman" w:cs="Times New Roman"/>
          <w:sz w:val="20"/>
          <w:szCs w:val="20"/>
        </w:rPr>
        <w:t>подпрограмм муниципальной программы</w:t>
      </w:r>
    </w:p>
    <w:tbl>
      <w:tblPr>
        <w:tblW w:w="97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95"/>
        <w:gridCol w:w="993"/>
        <w:gridCol w:w="777"/>
        <w:gridCol w:w="73"/>
        <w:gridCol w:w="709"/>
        <w:gridCol w:w="850"/>
        <w:gridCol w:w="777"/>
        <w:gridCol w:w="993"/>
        <w:gridCol w:w="850"/>
        <w:gridCol w:w="992"/>
      </w:tblGrid>
      <w:tr w:rsidR="00AC647C" w:rsidRPr="00842A55" w:rsidTr="00022B1D">
        <w:trPr>
          <w:cantSplit/>
          <w:trHeight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271CA1" w:rsidP="00022B1D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</w:t>
            </w:r>
            <w:r w:rsidR="00AC647C" w:rsidRPr="00842A55">
              <w:rPr>
                <w:sz w:val="20"/>
                <w:szCs w:val="20"/>
              </w:rPr>
              <w:t>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AC647C" w:rsidRPr="00842A55" w:rsidTr="00022B1D">
        <w:trPr>
          <w:cantSplit/>
          <w:trHeight w:val="60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AC647C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</w:t>
            </w:r>
          </w:p>
        </w:tc>
      </w:tr>
      <w:tr w:rsidR="00AC647C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Подпрограмма муниципальной программы 6</w:t>
            </w:r>
          </w:p>
        </w:tc>
      </w:tr>
      <w:tr w:rsidR="00AC647C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AC647C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Совершенствование кадрового потенциала системы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6F" w:rsidRDefault="001A656F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AC647C" w:rsidRPr="00842A55" w:rsidRDefault="00CB3494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CB3494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1A656F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AC647C" w:rsidRPr="00842A55" w:rsidRDefault="00CB3494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56F" w:rsidRDefault="001A656F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314EBA">
              <w:rPr>
                <w:sz w:val="20"/>
                <w:szCs w:val="20"/>
              </w:rPr>
              <w:t>.</w:t>
            </w:r>
          </w:p>
          <w:p w:rsidR="00AC647C" w:rsidRPr="00842A55" w:rsidRDefault="00CB3494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1A656F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1A656F">
              <w:rPr>
                <w:sz w:val="18"/>
                <w:szCs w:val="18"/>
                <w:lang w:eastAsia="en-US"/>
              </w:rPr>
              <w:t>среднемесячная заработ</w:t>
            </w:r>
          </w:p>
          <w:p w:rsidR="00AC647C" w:rsidRPr="001A656F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1A656F">
              <w:rPr>
                <w:sz w:val="18"/>
                <w:szCs w:val="18"/>
                <w:lang w:eastAsia="en-US"/>
              </w:rPr>
              <w:t xml:space="preserve">ная плата одного работающего по отрасли "Образование" в 2020 году составит </w:t>
            </w:r>
            <w:r w:rsidRPr="001A656F">
              <w:rPr>
                <w:color w:val="auto"/>
                <w:sz w:val="18"/>
                <w:szCs w:val="18"/>
                <w:lang w:eastAsia="en-US"/>
              </w:rPr>
              <w:t>39,622 тыс. руб.;</w:t>
            </w: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12360A" w:rsidRDefault="0012360A" w:rsidP="00022B1D">
            <w:pPr>
              <w:pStyle w:val="ac"/>
              <w:rPr>
                <w:sz w:val="18"/>
                <w:szCs w:val="18"/>
              </w:rPr>
            </w:pPr>
          </w:p>
          <w:p w:rsidR="0012360A" w:rsidRDefault="0012360A" w:rsidP="00022B1D">
            <w:pPr>
              <w:pStyle w:val="ac"/>
              <w:rPr>
                <w:sz w:val="18"/>
                <w:szCs w:val="18"/>
              </w:rPr>
            </w:pPr>
          </w:p>
          <w:p w:rsidR="0012360A" w:rsidRDefault="0012360A" w:rsidP="00022B1D">
            <w:pPr>
              <w:pStyle w:val="ac"/>
              <w:rPr>
                <w:sz w:val="18"/>
                <w:szCs w:val="18"/>
              </w:rPr>
            </w:pPr>
          </w:p>
          <w:p w:rsidR="0012360A" w:rsidRDefault="0012360A" w:rsidP="00022B1D">
            <w:pPr>
              <w:pStyle w:val="ac"/>
              <w:rPr>
                <w:sz w:val="18"/>
                <w:szCs w:val="18"/>
              </w:rPr>
            </w:pPr>
          </w:p>
          <w:p w:rsidR="0012360A" w:rsidRDefault="0012360A" w:rsidP="00022B1D">
            <w:pPr>
              <w:pStyle w:val="ac"/>
              <w:rPr>
                <w:sz w:val="18"/>
                <w:szCs w:val="18"/>
              </w:rPr>
            </w:pPr>
          </w:p>
          <w:p w:rsidR="00DE63A7" w:rsidRDefault="00DE63A7" w:rsidP="00022B1D">
            <w:pPr>
              <w:pStyle w:val="ac"/>
              <w:rPr>
                <w:sz w:val="18"/>
                <w:szCs w:val="18"/>
              </w:rPr>
            </w:pPr>
          </w:p>
          <w:p w:rsidR="00DE63A7" w:rsidRDefault="00DE63A7" w:rsidP="00022B1D">
            <w:pPr>
              <w:pStyle w:val="ac"/>
              <w:rPr>
                <w:sz w:val="18"/>
                <w:szCs w:val="18"/>
              </w:rPr>
            </w:pPr>
          </w:p>
          <w:p w:rsidR="00DE63A7" w:rsidRDefault="00DE63A7" w:rsidP="00022B1D">
            <w:pPr>
              <w:pStyle w:val="ac"/>
              <w:rPr>
                <w:sz w:val="18"/>
                <w:szCs w:val="18"/>
              </w:rPr>
            </w:pPr>
          </w:p>
          <w:p w:rsidR="00DE63A7" w:rsidRDefault="00DE63A7" w:rsidP="00022B1D">
            <w:pPr>
              <w:pStyle w:val="ac"/>
              <w:rPr>
                <w:sz w:val="18"/>
                <w:szCs w:val="18"/>
              </w:rPr>
            </w:pPr>
          </w:p>
          <w:p w:rsidR="00DE63A7" w:rsidRPr="001A656F" w:rsidRDefault="00DE63A7" w:rsidP="00022B1D">
            <w:pPr>
              <w:pStyle w:val="ac"/>
              <w:rPr>
                <w:sz w:val="18"/>
                <w:szCs w:val="18"/>
              </w:rPr>
            </w:pPr>
          </w:p>
          <w:p w:rsidR="002A32E2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1A656F">
              <w:rPr>
                <w:sz w:val="18"/>
                <w:szCs w:val="18"/>
                <w:lang w:eastAsia="en-US"/>
              </w:rPr>
              <w:t>- числен</w:t>
            </w:r>
          </w:p>
          <w:p w:rsidR="002A32E2" w:rsidRDefault="00AC647C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A656F">
              <w:rPr>
                <w:sz w:val="18"/>
                <w:szCs w:val="18"/>
                <w:lang w:eastAsia="en-US"/>
              </w:rPr>
              <w:t xml:space="preserve">ность учителей в </w:t>
            </w:r>
            <w:r w:rsidRPr="001A656F">
              <w:rPr>
                <w:color w:val="auto"/>
                <w:sz w:val="18"/>
                <w:szCs w:val="18"/>
                <w:lang w:eastAsia="en-US"/>
              </w:rPr>
              <w:t>возрасте до 35 лет включи</w:t>
            </w:r>
          </w:p>
          <w:p w:rsidR="0012360A" w:rsidRDefault="00AC647C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A656F">
              <w:rPr>
                <w:color w:val="auto"/>
                <w:sz w:val="18"/>
                <w:szCs w:val="18"/>
                <w:lang w:eastAsia="en-US"/>
              </w:rPr>
              <w:t>тельно в ОБОО увеличит</w:t>
            </w:r>
          </w:p>
          <w:p w:rsidR="00D56A23" w:rsidRDefault="00DD15B6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ся до 25%</w:t>
            </w: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D56A23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  <w:p w:rsidR="00D56A23" w:rsidRDefault="00AC647C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A656F">
              <w:rPr>
                <w:color w:val="auto"/>
                <w:sz w:val="18"/>
                <w:szCs w:val="18"/>
                <w:lang w:eastAsia="en-US"/>
              </w:rPr>
              <w:t>- числен</w:t>
            </w:r>
          </w:p>
          <w:p w:rsidR="002A32E2" w:rsidRDefault="00AC647C" w:rsidP="00D56A23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A656F">
              <w:rPr>
                <w:color w:val="auto"/>
                <w:sz w:val="18"/>
                <w:szCs w:val="18"/>
                <w:lang w:eastAsia="en-US"/>
              </w:rPr>
              <w:t>ность педагогов дополнительного образования в возраст</w:t>
            </w:r>
            <w:r w:rsidR="001A656F" w:rsidRPr="001A656F">
              <w:rPr>
                <w:color w:val="auto"/>
                <w:sz w:val="18"/>
                <w:szCs w:val="18"/>
                <w:lang w:eastAsia="en-US"/>
              </w:rPr>
              <w:t>е до 35 лет увеличит</w:t>
            </w:r>
          </w:p>
          <w:p w:rsidR="002A32E2" w:rsidRDefault="001A656F" w:rsidP="002A32E2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1A656F">
              <w:rPr>
                <w:color w:val="auto"/>
                <w:sz w:val="18"/>
                <w:szCs w:val="18"/>
                <w:lang w:eastAsia="en-US"/>
              </w:rPr>
              <w:t>ся до  30%;</w:t>
            </w:r>
          </w:p>
          <w:p w:rsidR="00AC647C" w:rsidRPr="001A656F" w:rsidRDefault="00AC647C" w:rsidP="00DD15B6">
            <w:pPr>
              <w:pStyle w:val="ae"/>
              <w:spacing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  <w:p w:rsidR="00AC647C" w:rsidRPr="001A656F" w:rsidRDefault="00AC647C" w:rsidP="00022B1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средне</w:t>
            </w:r>
          </w:p>
          <w:p w:rsidR="00AC647C" w:rsidRPr="00842A55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месяч</w:t>
            </w:r>
          </w:p>
          <w:p w:rsidR="00AC647C" w:rsidRPr="00842A55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ная заработная плата одного работающего</w:t>
            </w:r>
            <w:r w:rsidR="0012360A">
              <w:rPr>
                <w:sz w:val="20"/>
                <w:szCs w:val="20"/>
                <w:lang w:eastAsia="en-US"/>
              </w:rPr>
              <w:t xml:space="preserve"> по отрасли "Образование" в 2017</w:t>
            </w:r>
            <w:r w:rsidRPr="00842A55">
              <w:rPr>
                <w:sz w:val="20"/>
                <w:szCs w:val="20"/>
                <w:lang w:eastAsia="en-US"/>
              </w:rPr>
              <w:t xml:space="preserve">  году соста</w:t>
            </w:r>
          </w:p>
          <w:p w:rsidR="00AC647C" w:rsidRPr="00842A55" w:rsidRDefault="00AC647C" w:rsidP="0002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r w:rsidR="00DE63A7">
              <w:rPr>
                <w:rFonts w:ascii="Times New Roman" w:hAnsi="Times New Roman" w:cs="Times New Roman"/>
                <w:sz w:val="20"/>
                <w:szCs w:val="20"/>
              </w:rPr>
              <w:t xml:space="preserve"> 27тыс. 930 руб. (в 2016 - </w:t>
            </w:r>
          </w:p>
          <w:p w:rsidR="00AC647C" w:rsidRPr="00842A55" w:rsidRDefault="00AC647C" w:rsidP="0002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eastAsia="Times New Roman" w:hAnsi="Times New Roman" w:cs="Times New Roman"/>
                <w:sz w:val="20"/>
                <w:szCs w:val="20"/>
              </w:rPr>
              <w:t>24,6</w:t>
            </w: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</w:p>
          <w:p w:rsidR="00DE63A7" w:rsidRPr="00D812BD" w:rsidRDefault="00AC647C" w:rsidP="0002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DE6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32E2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 числен</w:t>
            </w:r>
          </w:p>
          <w:p w:rsidR="002A32E2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ность учите</w:t>
            </w:r>
          </w:p>
          <w:p w:rsidR="002A32E2" w:rsidRDefault="00AC647C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лей в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возрас</w:t>
            </w:r>
          </w:p>
          <w:p w:rsidR="00AC647C" w:rsidRPr="00842A55" w:rsidRDefault="00AC647C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color w:val="auto"/>
                <w:sz w:val="20"/>
                <w:szCs w:val="20"/>
                <w:lang w:eastAsia="en-US"/>
              </w:rPr>
              <w:t>те до 35 лет включи</w:t>
            </w:r>
            <w:r w:rsidR="002A32E2">
              <w:rPr>
                <w:color w:val="auto"/>
                <w:sz w:val="20"/>
                <w:szCs w:val="20"/>
                <w:lang w:eastAsia="en-US"/>
              </w:rPr>
              <w:t>тельно в ОБОО увеличилась в 2017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году до </w:t>
            </w:r>
            <w:r w:rsidR="002F7590">
              <w:rPr>
                <w:color w:val="auto"/>
                <w:sz w:val="20"/>
                <w:szCs w:val="20"/>
                <w:lang w:eastAsia="en-US"/>
              </w:rPr>
              <w:t xml:space="preserve">20,9 (в 2016 году было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19,4%</w:t>
            </w:r>
            <w:r w:rsidR="002F7590">
              <w:rPr>
                <w:color w:val="auto"/>
                <w:sz w:val="20"/>
                <w:szCs w:val="20"/>
                <w:lang w:eastAsia="en-US"/>
              </w:rPr>
              <w:t>)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;</w:t>
            </w:r>
          </w:p>
          <w:p w:rsidR="00AC647C" w:rsidRPr="00842A55" w:rsidRDefault="00AC647C" w:rsidP="00D56A23">
            <w:pPr>
              <w:pStyle w:val="ae"/>
              <w:ind w:right="-2" w:firstLine="567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color w:val="auto"/>
                <w:sz w:val="20"/>
                <w:szCs w:val="20"/>
                <w:lang w:eastAsia="en-US"/>
              </w:rPr>
              <w:t>- числен</w:t>
            </w:r>
          </w:p>
          <w:p w:rsidR="00AC647C" w:rsidRPr="00842A55" w:rsidRDefault="002D441B" w:rsidP="00D56A23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педагогов дополн.</w:t>
            </w:r>
          </w:p>
          <w:p w:rsidR="00AC647C" w:rsidRPr="00E509D8" w:rsidRDefault="002D441B" w:rsidP="00D56A23">
            <w:pPr>
              <w:pStyle w:val="ae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образования в возр.</w:t>
            </w:r>
            <w:r w:rsidR="00AC647C" w:rsidRPr="00842A55">
              <w:rPr>
                <w:color w:val="auto"/>
                <w:sz w:val="20"/>
                <w:szCs w:val="20"/>
                <w:lang w:eastAsia="en-US"/>
              </w:rPr>
              <w:t xml:space="preserve"> до 35 лет -   </w:t>
            </w:r>
            <w:r>
              <w:rPr>
                <w:color w:val="auto"/>
                <w:sz w:val="20"/>
                <w:szCs w:val="20"/>
                <w:lang w:eastAsia="en-US"/>
              </w:rPr>
              <w:t>23,5</w:t>
            </w:r>
            <w:r w:rsidR="00E509D8">
              <w:rPr>
                <w:color w:val="auto"/>
                <w:sz w:val="20"/>
                <w:szCs w:val="20"/>
                <w:lang w:eastAsia="en-US"/>
              </w:rPr>
              <w:t xml:space="preserve">% </w:t>
            </w:r>
          </w:p>
          <w:p w:rsidR="00AC647C" w:rsidRPr="00842A55" w:rsidRDefault="00AC647C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  <w:p w:rsidR="00AC647C" w:rsidRPr="00842A55" w:rsidRDefault="00AC647C" w:rsidP="0070055C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Норматив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ные докумен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ты  по уровню заработ</w:t>
            </w:r>
          </w:p>
          <w:p w:rsidR="00AC647C" w:rsidRPr="00842A55" w:rsidRDefault="00D812BD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платы выполняют</w:t>
            </w:r>
            <w:r w:rsidR="00AC647C" w:rsidRPr="00842A55">
              <w:rPr>
                <w:sz w:val="20"/>
                <w:szCs w:val="20"/>
              </w:rPr>
              <w:t>ся, зарплата не ниже средней по образова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тельным организа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циям Нижего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родской ласти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Старение педагогических кадров, недоста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ток молодых специалистов</w:t>
            </w: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AC647C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7C" w:rsidRPr="00842A55" w:rsidRDefault="00AC647C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 Реализация мер по поощрению и социальной поддержке руководящих и педагогических работников, а также неработающих ветеранов педагогического труда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CB3494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CB3494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CB3494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314EBA" w:rsidRPr="00842A55" w:rsidRDefault="00CB3494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Единовременная выплата ко Дню учителя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Едино</w:t>
            </w:r>
          </w:p>
          <w:p w:rsidR="00314EBA" w:rsidRPr="00842A55" w:rsidRDefault="0070055C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 выплата в 2017</w:t>
            </w:r>
            <w:r w:rsidR="00314EBA" w:rsidRPr="00842A55">
              <w:rPr>
                <w:sz w:val="20"/>
                <w:szCs w:val="20"/>
              </w:rPr>
              <w:t xml:space="preserve"> году производилась нерабо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таю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щим ветера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нам, награж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денным званием «Засл</w:t>
            </w:r>
            <w:bookmarkStart w:id="2" w:name="_GoBack"/>
            <w:bookmarkEnd w:id="2"/>
            <w:r w:rsidRPr="00842A55">
              <w:rPr>
                <w:sz w:val="20"/>
                <w:szCs w:val="20"/>
              </w:rPr>
              <w:t>уженный учитель РФ». В течение года ветера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нов педаго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гического труда чество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вали на район</w:t>
            </w:r>
          </w:p>
          <w:p w:rsidR="0070055C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ных мероприятиях ко Дню учителя, Дню Победы, мероприятиях для ветера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нов в 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Организация и проведение районных педагогических конференций, торжественных мероприятий с педагогами, праздничных и юбилейных мероприятий подведомственных образовательных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образования, рук. ОО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70055C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70055C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70055C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314EBA" w:rsidRPr="00842A55" w:rsidRDefault="0070055C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Проведе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ние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Все плано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вые мероприятия выпол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обновление автобусного парка, организация  перевозки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Отдел образования, рук. ОО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D20FC8" w:rsidP="00BA7CBB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D20FC8" w:rsidP="00022B1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 w:rsidR="00314EBA" w:rsidRPr="00842A55" w:rsidRDefault="00D20FC8" w:rsidP="00314EB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Default="00314EBA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 w:rsidR="00314EBA" w:rsidRPr="00842A55" w:rsidRDefault="00D20FC8" w:rsidP="00ED027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приобретение для учащихся подведомственных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ОО 6  единиц</w:t>
            </w:r>
            <w:r w:rsidRPr="00842A55">
              <w:rPr>
                <w:sz w:val="20"/>
                <w:szCs w:val="20"/>
                <w:lang w:eastAsia="en-US"/>
              </w:rPr>
              <w:t xml:space="preserve"> автобусов и газелей,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>-</w:t>
            </w:r>
            <w:r w:rsidRPr="00842A55">
              <w:rPr>
                <w:sz w:val="20"/>
                <w:szCs w:val="20"/>
              </w:rPr>
              <w:t xml:space="preserve">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</w:t>
            </w: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e"/>
              <w:spacing w:line="276" w:lineRule="auto"/>
              <w:ind w:right="-2" w:firstLine="567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  <w:lang w:eastAsia="en-US"/>
              </w:rPr>
              <w:t xml:space="preserve">- приобретение для учащихся подведомственных 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>ОО  в 2016 году 1 транспортного средства (МБОУ СШ № 1), за время реализации програм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мы – </w:t>
            </w:r>
            <w:r w:rsidRPr="00346088">
              <w:rPr>
                <w:color w:val="auto"/>
                <w:sz w:val="20"/>
                <w:szCs w:val="20"/>
                <w:lang w:eastAsia="en-US"/>
              </w:rPr>
              <w:t>4,</w:t>
            </w: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 обеспече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842A55">
              <w:rPr>
                <w:color w:val="auto"/>
                <w:sz w:val="20"/>
                <w:szCs w:val="20"/>
                <w:lang w:eastAsia="en-US"/>
              </w:rPr>
              <w:t xml:space="preserve">ны 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подготов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ка к новому учебному году, текущий ремонт, аварий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ные работы, реализа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ция планов укрепле</w:t>
            </w:r>
          </w:p>
          <w:p w:rsidR="00314EBA" w:rsidRPr="00842A55" w:rsidRDefault="00D20FC8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материально-технической базы образов</w:t>
            </w:r>
            <w:r w:rsidR="00314EBA" w:rsidRPr="00842A55">
              <w:rPr>
                <w:sz w:val="20"/>
                <w:szCs w:val="20"/>
              </w:rPr>
              <w:t>а</w:t>
            </w:r>
          </w:p>
          <w:p w:rsidR="00314EBA" w:rsidRPr="00842A55" w:rsidRDefault="00D20FC8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тельных организа</w:t>
            </w:r>
            <w:r w:rsidR="00314EBA" w:rsidRPr="00842A55">
              <w:rPr>
                <w:sz w:val="20"/>
                <w:szCs w:val="20"/>
              </w:rPr>
              <w:t>ций.</w:t>
            </w:r>
          </w:p>
          <w:p w:rsidR="00314EBA" w:rsidRPr="00842A55" w:rsidRDefault="00D20FC8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 ОО приня</w:t>
            </w:r>
            <w:r w:rsidR="00314EBA" w:rsidRPr="00842A55">
              <w:rPr>
                <w:sz w:val="20"/>
                <w:szCs w:val="20"/>
              </w:rPr>
              <w:t xml:space="preserve">ы к </w:t>
            </w:r>
            <w:r w:rsidR="008C4AA7">
              <w:rPr>
                <w:sz w:val="20"/>
                <w:szCs w:val="20"/>
              </w:rPr>
              <w:t>2017-2018</w:t>
            </w:r>
            <w:r w:rsidR="00314EBA" w:rsidRPr="00842A55">
              <w:rPr>
                <w:sz w:val="20"/>
                <w:szCs w:val="20"/>
              </w:rPr>
              <w:t>уч.г., однако потреб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ность в ремонт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ных работах значительно превыша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ет выделен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  <w:r w:rsidRPr="00842A55">
              <w:rPr>
                <w:sz w:val="20"/>
                <w:szCs w:val="20"/>
              </w:rPr>
              <w:t>ные средства.</w:t>
            </w:r>
          </w:p>
          <w:p w:rsidR="00314EBA" w:rsidRPr="00842A55" w:rsidRDefault="00314EBA" w:rsidP="00022B1D">
            <w:pPr>
              <w:pStyle w:val="ae"/>
              <w:spacing w:line="276" w:lineRule="auto"/>
              <w:ind w:right="-2"/>
              <w:jc w:val="both"/>
              <w:rPr>
                <w:sz w:val="20"/>
                <w:szCs w:val="20"/>
                <w:lang w:eastAsia="en-US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Недостаточно  финансовых средств в бюджете района.</w:t>
            </w:r>
          </w:p>
        </w:tc>
      </w:tr>
      <w:tr w:rsidR="00314EBA" w:rsidRPr="00842A55" w:rsidTr="00022B1D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EBA" w:rsidRPr="00842A55" w:rsidRDefault="00314EBA" w:rsidP="00022B1D">
            <w:pPr>
              <w:pStyle w:val="ac"/>
              <w:rPr>
                <w:sz w:val="20"/>
                <w:szCs w:val="20"/>
              </w:rPr>
            </w:pPr>
          </w:p>
        </w:tc>
      </w:tr>
    </w:tbl>
    <w:p w:rsidR="00AC647C" w:rsidRPr="00842A55" w:rsidRDefault="00AC647C" w:rsidP="00AC647C">
      <w:pPr>
        <w:rPr>
          <w:sz w:val="20"/>
          <w:szCs w:val="20"/>
        </w:rPr>
      </w:pPr>
    </w:p>
    <w:p w:rsidR="00275005" w:rsidRDefault="00275005" w:rsidP="0027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3B" w:rsidRPr="00842A55" w:rsidRDefault="00B66C3B" w:rsidP="00275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842A55">
        <w:rPr>
          <w:rFonts w:ascii="Times New Roman" w:hAnsi="Times New Roman"/>
          <w:sz w:val="20"/>
          <w:szCs w:val="20"/>
        </w:rPr>
        <w:t>Сведения о степени выполнения мероприятий</w:t>
      </w: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A55">
        <w:rPr>
          <w:rFonts w:ascii="Times New Roman" w:hAnsi="Times New Roman"/>
          <w:sz w:val="20"/>
          <w:szCs w:val="20"/>
        </w:rPr>
        <w:t>подпрограмм муниципальной программы</w:t>
      </w:r>
    </w:p>
    <w:tbl>
      <w:tblPr>
        <w:tblW w:w="97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95"/>
        <w:gridCol w:w="993"/>
        <w:gridCol w:w="777"/>
        <w:gridCol w:w="73"/>
        <w:gridCol w:w="709"/>
        <w:gridCol w:w="850"/>
        <w:gridCol w:w="777"/>
        <w:gridCol w:w="851"/>
        <w:gridCol w:w="142"/>
        <w:gridCol w:w="708"/>
        <w:gridCol w:w="142"/>
        <w:gridCol w:w="992"/>
      </w:tblGrid>
      <w:tr w:rsidR="00B24116" w:rsidRPr="00842A55" w:rsidTr="002F4484">
        <w:trPr>
          <w:cantSplit/>
          <w:trHeight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B24116" w:rsidRPr="00842A55" w:rsidTr="002F4484">
        <w:trPr>
          <w:cantSplit/>
          <w:trHeight w:val="60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CB3494" w:rsidP="002F4484">
            <w:pPr>
              <w:pStyle w:val="ac"/>
              <w:rPr>
                <w:sz w:val="20"/>
                <w:szCs w:val="20"/>
              </w:rPr>
            </w:pPr>
            <w:hyperlink w:anchor="Par8097" w:history="1">
              <w:r w:rsidR="00B24116" w:rsidRPr="00842A55">
                <w:rPr>
                  <w:color w:val="0000FF"/>
                  <w:sz w:val="20"/>
                  <w:szCs w:val="20"/>
                </w:rPr>
                <w:t>Подпрограмма  8</w:t>
              </w:r>
            </w:hyperlink>
            <w:r w:rsidR="00B24116" w:rsidRPr="00842A55">
              <w:rPr>
                <w:sz w:val="20"/>
                <w:szCs w:val="20"/>
              </w:rPr>
              <w:t xml:space="preserve">  «Ликвидация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года»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Реконструкция ГКОУ «Решетихинский детский дом»  для открытия  дошкольных групп, в том числе для детей в возрасте до 3-х лет»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2A55">
              <w:rPr>
                <w:sz w:val="20"/>
                <w:szCs w:val="20"/>
              </w:rPr>
              <w:t>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42A55">
              <w:rPr>
                <w:sz w:val="20"/>
                <w:szCs w:val="20"/>
              </w:rPr>
              <w:t>0мест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Недостаточное финасирование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Открытие дополнительных групп на базе ДОУ (1 группа ДОУ №2)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 мест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Недостаточное финасирование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«Центра раннего развития» для дошкольников на базе МАОУ СОШ № 48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 xml:space="preserve"> Открыли 1 группу в ДОУ №2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Строительство семейного детского сада с. Мячиково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Отсутствие необходимого кол-ва детей ( в соответствии с анкетированием населения)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Открытие детского сада на 2 группы в 1 подъезде строящегося дома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50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1.6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Строительство семейного детского сада с.Золино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Управление 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01.01.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>г.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31.12.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842A5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10 мест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Отсутствие желания населения</w:t>
            </w:r>
          </w:p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(в соответствии с анкетированием)</w:t>
            </w:r>
          </w:p>
        </w:tc>
      </w:tr>
      <w:tr w:rsidR="00B24116" w:rsidRPr="00842A55" w:rsidTr="002F4484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  <w:r w:rsidRPr="00842A55">
              <w:rPr>
                <w:sz w:val="20"/>
                <w:szCs w:val="20"/>
              </w:rPr>
              <w:t>.</w:t>
            </w:r>
          </w:p>
        </w:tc>
        <w:tc>
          <w:tcPr>
            <w:tcW w:w="93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116" w:rsidRPr="00842A55" w:rsidRDefault="00B24116" w:rsidP="002F4484">
            <w:pPr>
              <w:pStyle w:val="ac"/>
              <w:rPr>
                <w:sz w:val="20"/>
                <w:szCs w:val="20"/>
              </w:rPr>
            </w:pPr>
          </w:p>
        </w:tc>
      </w:tr>
    </w:tbl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  <w:r w:rsidRPr="00842A55">
        <w:rPr>
          <w:rFonts w:ascii="Times New Roman" w:hAnsi="Times New Roman"/>
          <w:sz w:val="20"/>
          <w:szCs w:val="20"/>
        </w:rPr>
        <w:t>Сведения о достижении значений индикаторов</w:t>
      </w: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A55">
        <w:rPr>
          <w:rFonts w:ascii="Times New Roman" w:hAnsi="Times New Roman"/>
          <w:sz w:val="20"/>
          <w:szCs w:val="20"/>
        </w:rPr>
        <w:t>и непосредственных результатов</w:t>
      </w: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417"/>
        <w:gridCol w:w="1134"/>
        <w:gridCol w:w="1134"/>
        <w:gridCol w:w="1985"/>
      </w:tblGrid>
      <w:tr w:rsidR="00B24116" w:rsidRPr="00842A55" w:rsidTr="002F448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Индикатор достижения </w:t>
            </w: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>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Ед. </w:t>
            </w: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Значения индикатора достижения </w:t>
            </w: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>цели/непосредственного результата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Обоснование </w:t>
            </w:r>
            <w:r w:rsidRPr="00842A55">
              <w:rPr>
                <w:rFonts w:ascii="Times New Roman" w:hAnsi="Times New Roman"/>
                <w:sz w:val="20"/>
                <w:szCs w:val="20"/>
              </w:rPr>
              <w:lastRenderedPageBreak/>
              <w:t>отклонений значений индикатора/непосредственного результата на конец отчетного года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 xml:space="preserve">год, предшествующий отчетному </w:t>
            </w:r>
            <w:hyperlink w:anchor="Par619" w:history="1">
              <w:r w:rsidRPr="008550F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42A55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A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CB3494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w:anchor="Par8097" w:history="1">
              <w:r w:rsidR="00B24116" w:rsidRPr="008550FE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Подпрограмма  8</w:t>
              </w:r>
            </w:hyperlink>
            <w:r w:rsidR="00B24116" w:rsidRPr="008550F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24116" w:rsidRPr="008550FE">
              <w:rPr>
                <w:rFonts w:ascii="Times New Roman" w:hAnsi="Times New Roman"/>
                <w:sz w:val="20"/>
                <w:szCs w:val="20"/>
              </w:rPr>
              <w:t xml:space="preserve"> «Ликвидация очередности в дошкольных образовательных организациях Володарского муниципального района детей в возрасте 3 - 7 лет в 2015 году и на период до 2020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Реконструкция ГКОУ «Решетихинский детский дом»  для открытия  дошкольных групп, в том числе для детей в возрасте до 3-х лет»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 xml:space="preserve"> 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Отсутствие достаточного финансирования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Открытие дополнительных групп на базе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-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 xml:space="preserve">Создание «Центра раннего развития» для дошкольников на базе МАОУ СОШ №  8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Открыли 1 группу в ДОУ №2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Строительство семейного детского сада с. Мячиково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Отсутствие необходимого кол-ва детей(в соответствии с анкетированием населения)</w:t>
            </w:r>
          </w:p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Открытие детского сада на 2 группы в 1 подъезде строящегося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Отсутствие финансирования</w:t>
            </w:r>
          </w:p>
        </w:tc>
      </w:tr>
      <w:tr w:rsidR="00B24116" w:rsidRPr="00842A55" w:rsidTr="002F448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Строительство семейного детского сада с.Золино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Кол-во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0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Отсутствие желания населения</w:t>
            </w:r>
          </w:p>
          <w:p w:rsidR="00B24116" w:rsidRPr="008550FE" w:rsidRDefault="00B24116" w:rsidP="002F4484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(в соответствии с анкетированием)</w:t>
            </w:r>
          </w:p>
        </w:tc>
      </w:tr>
    </w:tbl>
    <w:p w:rsidR="00B24116" w:rsidRDefault="00B2411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B24116" w:rsidRPr="00842A55" w:rsidRDefault="00B24116" w:rsidP="00B2411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0"/>
          <w:szCs w:val="20"/>
        </w:rPr>
      </w:pPr>
    </w:p>
    <w:p w:rsidR="00275005" w:rsidRPr="00842A55" w:rsidRDefault="00275005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275005" w:rsidRPr="00842A55" w:rsidRDefault="007A1E36" w:rsidP="00275005">
      <w:pPr>
        <w:pStyle w:val="ae"/>
        <w:spacing w:line="276" w:lineRule="auto"/>
        <w:ind w:firstLine="300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подпрограмма</w:t>
      </w:r>
      <w:r w:rsidR="00275005" w:rsidRPr="00842A55">
        <w:rPr>
          <w:b/>
          <w:sz w:val="20"/>
          <w:szCs w:val="20"/>
          <w:lang w:eastAsia="en-US"/>
        </w:rPr>
        <w:t xml:space="preserve"> 9 «Социально – правовая защита детей в Володарском муниципальном районе»</w:t>
      </w:r>
    </w:p>
    <w:p w:rsidR="00275005" w:rsidRPr="00842A55" w:rsidRDefault="00275005" w:rsidP="00275005">
      <w:pPr>
        <w:pStyle w:val="ConsPlusNormal"/>
        <w:widowControl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A5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7A1E36">
        <w:rPr>
          <w:rFonts w:ascii="Times New Roman" w:hAnsi="Times New Roman" w:cs="Times New Roman"/>
          <w:b/>
          <w:sz w:val="20"/>
          <w:szCs w:val="20"/>
        </w:rPr>
        <w:t>7 год</w:t>
      </w:r>
    </w:p>
    <w:p w:rsidR="00275005" w:rsidRPr="00842A55" w:rsidRDefault="00275005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A1E36" w:rsidRPr="008550FE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8550FE">
        <w:rPr>
          <w:rFonts w:ascii="Times New Roman" w:hAnsi="Times New Roman" w:cs="Times New Roman"/>
          <w:sz w:val="20"/>
          <w:szCs w:val="20"/>
        </w:rPr>
        <w:t>Таблица 2. Сведения о степени выполнения мероприятий</w:t>
      </w:r>
    </w:p>
    <w:p w:rsidR="007A1E36" w:rsidRPr="008550FE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0FE">
        <w:rPr>
          <w:rFonts w:ascii="Times New Roman" w:hAnsi="Times New Roman" w:cs="Times New Roman"/>
          <w:sz w:val="20"/>
          <w:szCs w:val="20"/>
        </w:rPr>
        <w:t>подпрограмм муниципальной программы за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550FE">
        <w:rPr>
          <w:rFonts w:ascii="Times New Roman" w:hAnsi="Times New Roman" w:cs="Times New Roman"/>
          <w:sz w:val="20"/>
          <w:szCs w:val="20"/>
        </w:rPr>
        <w:t>год</w:t>
      </w:r>
    </w:p>
    <w:tbl>
      <w:tblPr>
        <w:tblW w:w="9749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295"/>
        <w:gridCol w:w="993"/>
        <w:gridCol w:w="777"/>
        <w:gridCol w:w="73"/>
        <w:gridCol w:w="709"/>
        <w:gridCol w:w="850"/>
        <w:gridCol w:w="777"/>
        <w:gridCol w:w="993"/>
        <w:gridCol w:w="850"/>
        <w:gridCol w:w="992"/>
      </w:tblGrid>
      <w:tr w:rsidR="007A1E36" w:rsidRPr="008550FE" w:rsidTr="007A1E36">
        <w:trPr>
          <w:cantSplit/>
          <w:trHeight w:val="36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N п/п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Непосредственнее результаты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Проблемы, возникшие в ходе реализации мероприятия*</w:t>
            </w:r>
          </w:p>
        </w:tc>
      </w:tr>
      <w:tr w:rsidR="007A1E36" w:rsidRPr="008550FE" w:rsidTr="007A1E36">
        <w:trPr>
          <w:cantSplit/>
          <w:trHeight w:val="600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достигнутые значения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jc w:val="center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10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Подпрограмма муниципальной программы 9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60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оздоровление детей-сирот и детей, оставшихся без попечения родителей от общего числа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обеспечение новогодними подарками детей-сирот, детей, оставшихся без попечения родителей, детей из семей, находящихся в трудной жизненной ситуации..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ноябрь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8550FE">
              <w:rPr>
                <w:sz w:val="20"/>
                <w:szCs w:val="20"/>
              </w:rPr>
              <w:t>.12.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нет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подготовка жилых помещений  детей-сирот, детей, оставшихся без попечения родителей, и лиц из их числа к заселению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8550FE">
              <w:rPr>
                <w:sz w:val="20"/>
                <w:szCs w:val="20"/>
              </w:rPr>
              <w:t xml:space="preserve"> жил.пом.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550FE">
              <w:rPr>
                <w:sz w:val="20"/>
                <w:szCs w:val="20"/>
              </w:rPr>
              <w:t xml:space="preserve"> жил.пом.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обеспечении жилыми помещениями детей-сирот и детей, оставшихся без попечения родителей, состоящих на учете в качестве нуждающихся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 xml:space="preserve">Вручение благодарственных писем опекунам, попечителям, приемным родителям, чествование лучших: </w:t>
            </w:r>
            <w:r w:rsidRPr="008550FE">
              <w:rPr>
                <w:i/>
                <w:sz w:val="20"/>
                <w:szCs w:val="20"/>
                <w:u w:val="single"/>
              </w:rPr>
              <w:t>Районное собрание опекунов, попечителей, приемных родителей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8550F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  <w:r w:rsidRPr="008550FE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Мероприятие 1.6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550FE" w:rsidTr="007A1E36">
        <w:trPr>
          <w:cantSplit/>
          <w:trHeight w:val="24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...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550FE">
              <w:rPr>
                <w:rFonts w:ascii="Times New Roman" w:hAnsi="Times New Roman" w:cs="Times New Roman"/>
              </w:rPr>
              <w:t xml:space="preserve">развития семейных форм устройства детей-сирот и детей, </w:t>
            </w:r>
          </w:p>
          <w:p w:rsidR="007A1E36" w:rsidRPr="008550FE" w:rsidRDefault="007A1E36" w:rsidP="007A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550FE">
              <w:rPr>
                <w:rFonts w:ascii="Times New Roman" w:hAnsi="Times New Roman" w:cs="Times New Roman"/>
                <w:sz w:val="20"/>
                <w:szCs w:val="20"/>
              </w:rPr>
              <w:t>оставшихся без попечения родителей</w:t>
            </w:r>
            <w:r w:rsidRPr="008550FE">
              <w:rPr>
                <w:sz w:val="20"/>
                <w:szCs w:val="20"/>
              </w:rPr>
              <w:t xml:space="preserve">, </w:t>
            </w:r>
            <w:r w:rsidRPr="008550F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предупреждения социального сиротства</w:t>
            </w:r>
            <w:r w:rsidRPr="008550FE">
              <w:rPr>
                <w:sz w:val="20"/>
                <w:szCs w:val="20"/>
              </w:rPr>
              <w:t xml:space="preserve">: 1. </w:t>
            </w:r>
            <w:r w:rsidRPr="008550FE">
              <w:rPr>
                <w:i/>
                <w:sz w:val="20"/>
                <w:szCs w:val="20"/>
                <w:u w:val="single"/>
              </w:rPr>
              <w:t>Р</w:t>
            </w:r>
            <w:r w:rsidRPr="008550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айонный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праздник</w:t>
            </w:r>
            <w:r w:rsidRPr="008550F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для замещающих семей</w:t>
            </w:r>
          </w:p>
          <w:p w:rsidR="007A1E36" w:rsidRPr="008550FE" w:rsidRDefault="007A1E36" w:rsidP="007A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Посвященный Дню матери</w:t>
            </w:r>
          </w:p>
          <w:p w:rsidR="007A1E36" w:rsidRPr="008550FE" w:rsidRDefault="007A1E36" w:rsidP="007A1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8550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8550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районные соревнования «Веселые старты «Папа, мама, я – спортивная семья!» для замещающих семей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Январь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Декабрь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Октябрь-ноябрь 201</w:t>
            </w:r>
            <w:r>
              <w:rPr>
                <w:sz w:val="20"/>
                <w:szCs w:val="20"/>
              </w:rPr>
              <w:t>7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Февраль-март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02.11. 201</w:t>
            </w:r>
            <w:r>
              <w:rPr>
                <w:sz w:val="20"/>
                <w:szCs w:val="20"/>
              </w:rPr>
              <w:t>7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26.03.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семей-45 чел.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семей-45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 – 8</w:t>
            </w:r>
            <w:r>
              <w:rPr>
                <w:sz w:val="20"/>
                <w:szCs w:val="20"/>
              </w:rPr>
              <w:t>3</w:t>
            </w:r>
            <w:r w:rsidRPr="008550FE">
              <w:rPr>
                <w:sz w:val="20"/>
                <w:szCs w:val="20"/>
              </w:rPr>
              <w:t xml:space="preserve"> чел.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15 семей – 110 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 w:rsidRPr="008550FE">
              <w:rPr>
                <w:sz w:val="20"/>
                <w:szCs w:val="20"/>
              </w:rPr>
              <w:t>Недостаточное финансирование</w:t>
            </w: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</w:p>
          <w:p w:rsidR="007A1E36" w:rsidRPr="008550FE" w:rsidRDefault="007A1E36" w:rsidP="007A1E36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A1E36" w:rsidRPr="00842A55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Pr="00842A55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842A55">
        <w:rPr>
          <w:rFonts w:ascii="Times New Roman" w:hAnsi="Times New Roman" w:cs="Times New Roman"/>
          <w:sz w:val="20"/>
          <w:szCs w:val="20"/>
        </w:rPr>
        <w:t>Таблица 3. Сведения о достижении значений индикаторов</w:t>
      </w:r>
    </w:p>
    <w:p w:rsidR="007A1E36" w:rsidRPr="00842A55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2A55">
        <w:rPr>
          <w:rFonts w:ascii="Times New Roman" w:hAnsi="Times New Roman" w:cs="Times New Roman"/>
          <w:sz w:val="20"/>
          <w:szCs w:val="20"/>
        </w:rPr>
        <w:lastRenderedPageBreak/>
        <w:t>и непосредственных результатов за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42A55">
        <w:rPr>
          <w:rFonts w:ascii="Times New Roman" w:hAnsi="Times New Roman" w:cs="Times New Roman"/>
          <w:sz w:val="20"/>
          <w:szCs w:val="20"/>
        </w:rPr>
        <w:t xml:space="preserve">год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417"/>
        <w:gridCol w:w="1134"/>
        <w:gridCol w:w="1134"/>
        <w:gridCol w:w="1985"/>
      </w:tblGrid>
      <w:tr w:rsidR="007A1E36" w:rsidRPr="00842A55" w:rsidTr="007A1E3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7A1E36" w:rsidRPr="00842A55" w:rsidTr="007A1E3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отчетному </w:t>
            </w:r>
            <w:hyperlink w:anchor="Par619" w:history="1">
              <w:r w:rsidRPr="00842A5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36" w:rsidRPr="00842A55" w:rsidTr="007A1E3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36" w:rsidRPr="00842A55" w:rsidTr="007A1E3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1E36" w:rsidRPr="00842A55" w:rsidTr="007A1E3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Подпрограмма муниципальной программы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E36" w:rsidRPr="00842A55" w:rsidTr="007A1E36">
        <w:trPr>
          <w:trHeight w:val="177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Индикатор 1.1</w:t>
            </w:r>
            <w:r w:rsidRPr="00842A55">
              <w:rPr>
                <w:rFonts w:ascii="Times New Roman" w:hAnsi="Times New Roman"/>
                <w:sz w:val="20"/>
                <w:szCs w:val="20"/>
              </w:rPr>
              <w:t xml:space="preserve"> Доля детей-сирот и детей, оставшихся без попечения родителей, воспитывающихся в семьях граждан , в общей численности детей-сирот и детей, оставшихся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75,5%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82,8%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pStyle w:val="ac"/>
              <w:rPr>
                <w:sz w:val="20"/>
                <w:szCs w:val="20"/>
              </w:rPr>
            </w:pPr>
          </w:p>
        </w:tc>
      </w:tr>
      <w:tr w:rsidR="007A1E36" w:rsidRPr="00842A55" w:rsidTr="007A1E3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Индикатор 1.2</w:t>
            </w:r>
            <w:r w:rsidRPr="00842A55">
              <w:rPr>
                <w:rFonts w:ascii="Times New Roman" w:hAnsi="Times New Roman"/>
                <w:sz w:val="20"/>
                <w:szCs w:val="20"/>
              </w:rPr>
              <w:t xml:space="preserve"> Доля детей-сирот и детей, оставшихся без попечения родителей, в общем количестве детей от 0 до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A55">
              <w:rPr>
                <w:rFonts w:ascii="Times New Roman" w:hAnsi="Times New Roman" w:cs="Times New Roman"/>
                <w:sz w:val="20"/>
                <w:szCs w:val="20"/>
              </w:rPr>
              <w:t>2,3%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36" w:rsidRPr="00842A55" w:rsidRDefault="007A1E36" w:rsidP="007A1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E36" w:rsidRPr="00842A55" w:rsidRDefault="007A1E36" w:rsidP="007A1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8460A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4285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6"/>
        <w:gridCol w:w="3544"/>
        <w:gridCol w:w="5528"/>
        <w:gridCol w:w="2268"/>
      </w:tblGrid>
      <w:tr w:rsidR="0021586B" w:rsidRPr="0021586B" w:rsidTr="008460A1">
        <w:trPr>
          <w:cantSplit/>
          <w:trHeight w:val="240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6B" w:rsidRPr="0021586B" w:rsidRDefault="0021586B" w:rsidP="00CB3494">
            <w:pPr>
              <w:pStyle w:val="ac"/>
              <w:rPr>
                <w:b/>
                <w:sz w:val="20"/>
                <w:szCs w:val="20"/>
              </w:rPr>
            </w:pPr>
            <w:r w:rsidRPr="0021586B">
              <w:rPr>
                <w:b/>
                <w:sz w:val="20"/>
                <w:szCs w:val="20"/>
              </w:rPr>
              <w:t>Подпрограмма 11</w:t>
            </w:r>
          </w:p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Строительство школы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Проектирование и подготовка к строительству новой школы в р.п. Фролищи</w:t>
            </w:r>
          </w:p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2016 год – 1900 тыс.руб.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Строительство новой школы в р.п.Фролищи</w:t>
            </w:r>
          </w:p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  <w:r w:rsidRPr="0021586B">
              <w:rPr>
                <w:sz w:val="20"/>
                <w:szCs w:val="20"/>
              </w:rPr>
              <w:t>2017 год – 15023, 5 тыс.руб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6B" w:rsidRPr="0021586B" w:rsidRDefault="0021586B" w:rsidP="00CB3494">
            <w:pPr>
              <w:pStyle w:val="ac"/>
              <w:rPr>
                <w:sz w:val="20"/>
                <w:szCs w:val="20"/>
              </w:rPr>
            </w:pPr>
          </w:p>
        </w:tc>
      </w:tr>
    </w:tbl>
    <w:p w:rsidR="0021586B" w:rsidRPr="0021586B" w:rsidRDefault="0021586B" w:rsidP="0021586B">
      <w:pPr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1586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7A1E36" w:rsidRDefault="007A1E36" w:rsidP="00275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7A1E36" w:rsidSect="009704E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C5C"/>
    <w:multiLevelType w:val="multilevel"/>
    <w:tmpl w:val="30F20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B6"/>
    <w:rsid w:val="00015273"/>
    <w:rsid w:val="00022B1D"/>
    <w:rsid w:val="00024B67"/>
    <w:rsid w:val="000453E1"/>
    <w:rsid w:val="00054BE0"/>
    <w:rsid w:val="0006560E"/>
    <w:rsid w:val="0007464F"/>
    <w:rsid w:val="0007515B"/>
    <w:rsid w:val="000751A1"/>
    <w:rsid w:val="000769A0"/>
    <w:rsid w:val="00080DF0"/>
    <w:rsid w:val="00087EA9"/>
    <w:rsid w:val="000914E9"/>
    <w:rsid w:val="0009667D"/>
    <w:rsid w:val="000A316F"/>
    <w:rsid w:val="000B378F"/>
    <w:rsid w:val="000C52A9"/>
    <w:rsid w:val="000D76EE"/>
    <w:rsid w:val="000E2FBA"/>
    <w:rsid w:val="000E430E"/>
    <w:rsid w:val="000F3900"/>
    <w:rsid w:val="000F6672"/>
    <w:rsid w:val="001061A9"/>
    <w:rsid w:val="00106D20"/>
    <w:rsid w:val="001213A1"/>
    <w:rsid w:val="0012360A"/>
    <w:rsid w:val="00130EE0"/>
    <w:rsid w:val="00141EC5"/>
    <w:rsid w:val="001445B7"/>
    <w:rsid w:val="00145EE2"/>
    <w:rsid w:val="00153831"/>
    <w:rsid w:val="00174DCA"/>
    <w:rsid w:val="001756A6"/>
    <w:rsid w:val="0017694D"/>
    <w:rsid w:val="001772B3"/>
    <w:rsid w:val="00183B45"/>
    <w:rsid w:val="00191798"/>
    <w:rsid w:val="00192C34"/>
    <w:rsid w:val="00193B40"/>
    <w:rsid w:val="001955C6"/>
    <w:rsid w:val="00197B00"/>
    <w:rsid w:val="001A656F"/>
    <w:rsid w:val="001A6815"/>
    <w:rsid w:val="001B0E25"/>
    <w:rsid w:val="001B5D9F"/>
    <w:rsid w:val="001B6412"/>
    <w:rsid w:val="001C21C0"/>
    <w:rsid w:val="001C5EE5"/>
    <w:rsid w:val="001D15B2"/>
    <w:rsid w:val="001D2923"/>
    <w:rsid w:val="001D2C17"/>
    <w:rsid w:val="001D351C"/>
    <w:rsid w:val="001E08A9"/>
    <w:rsid w:val="001F0056"/>
    <w:rsid w:val="001F33AD"/>
    <w:rsid w:val="001F3FA5"/>
    <w:rsid w:val="001F4738"/>
    <w:rsid w:val="001F48D8"/>
    <w:rsid w:val="00200632"/>
    <w:rsid w:val="0020369E"/>
    <w:rsid w:val="00212AC0"/>
    <w:rsid w:val="0021586B"/>
    <w:rsid w:val="00220083"/>
    <w:rsid w:val="0022166E"/>
    <w:rsid w:val="0023354E"/>
    <w:rsid w:val="00247256"/>
    <w:rsid w:val="00264209"/>
    <w:rsid w:val="00267D37"/>
    <w:rsid w:val="00271CA1"/>
    <w:rsid w:val="00275005"/>
    <w:rsid w:val="00276D1D"/>
    <w:rsid w:val="00281B8C"/>
    <w:rsid w:val="00286DFF"/>
    <w:rsid w:val="002A0BBB"/>
    <w:rsid w:val="002A32E2"/>
    <w:rsid w:val="002B37C7"/>
    <w:rsid w:val="002B3F8E"/>
    <w:rsid w:val="002C1D59"/>
    <w:rsid w:val="002C40EF"/>
    <w:rsid w:val="002C52BE"/>
    <w:rsid w:val="002C58CC"/>
    <w:rsid w:val="002D441B"/>
    <w:rsid w:val="002F25B5"/>
    <w:rsid w:val="002F4484"/>
    <w:rsid w:val="002F7590"/>
    <w:rsid w:val="0030188A"/>
    <w:rsid w:val="00314EBA"/>
    <w:rsid w:val="00316390"/>
    <w:rsid w:val="003202FE"/>
    <w:rsid w:val="00320685"/>
    <w:rsid w:val="003213F8"/>
    <w:rsid w:val="0033196F"/>
    <w:rsid w:val="00333A58"/>
    <w:rsid w:val="00346088"/>
    <w:rsid w:val="00347386"/>
    <w:rsid w:val="0034769E"/>
    <w:rsid w:val="0034787E"/>
    <w:rsid w:val="003638A5"/>
    <w:rsid w:val="003644D7"/>
    <w:rsid w:val="00375B75"/>
    <w:rsid w:val="003849B7"/>
    <w:rsid w:val="00384B2C"/>
    <w:rsid w:val="00385AAB"/>
    <w:rsid w:val="0039396E"/>
    <w:rsid w:val="00396502"/>
    <w:rsid w:val="003C03E7"/>
    <w:rsid w:val="003C4301"/>
    <w:rsid w:val="003C53F3"/>
    <w:rsid w:val="003E3ABC"/>
    <w:rsid w:val="003E5C04"/>
    <w:rsid w:val="003E6037"/>
    <w:rsid w:val="003F33A0"/>
    <w:rsid w:val="003F36F2"/>
    <w:rsid w:val="003F6900"/>
    <w:rsid w:val="003F7985"/>
    <w:rsid w:val="004208AA"/>
    <w:rsid w:val="00435102"/>
    <w:rsid w:val="004364AE"/>
    <w:rsid w:val="00437EE4"/>
    <w:rsid w:val="004444B6"/>
    <w:rsid w:val="004509C0"/>
    <w:rsid w:val="00462D01"/>
    <w:rsid w:val="0047242A"/>
    <w:rsid w:val="0048191B"/>
    <w:rsid w:val="0048444D"/>
    <w:rsid w:val="004A03E3"/>
    <w:rsid w:val="004A6E18"/>
    <w:rsid w:val="004A7369"/>
    <w:rsid w:val="004A75F0"/>
    <w:rsid w:val="004B592B"/>
    <w:rsid w:val="004C2579"/>
    <w:rsid w:val="004D03C6"/>
    <w:rsid w:val="004D7E51"/>
    <w:rsid w:val="004E02C1"/>
    <w:rsid w:val="004E1C78"/>
    <w:rsid w:val="004F633F"/>
    <w:rsid w:val="005066BD"/>
    <w:rsid w:val="005206BC"/>
    <w:rsid w:val="00522C62"/>
    <w:rsid w:val="00525070"/>
    <w:rsid w:val="005301EB"/>
    <w:rsid w:val="00546619"/>
    <w:rsid w:val="00547297"/>
    <w:rsid w:val="0055350C"/>
    <w:rsid w:val="00557818"/>
    <w:rsid w:val="00560F88"/>
    <w:rsid w:val="005618F9"/>
    <w:rsid w:val="0056216A"/>
    <w:rsid w:val="0057082D"/>
    <w:rsid w:val="005717BC"/>
    <w:rsid w:val="005A4BD4"/>
    <w:rsid w:val="005A736D"/>
    <w:rsid w:val="005B2C7F"/>
    <w:rsid w:val="005B3263"/>
    <w:rsid w:val="005B411E"/>
    <w:rsid w:val="005B7A4E"/>
    <w:rsid w:val="005C65A4"/>
    <w:rsid w:val="005D0B2E"/>
    <w:rsid w:val="005E1630"/>
    <w:rsid w:val="005F0A04"/>
    <w:rsid w:val="005F22A0"/>
    <w:rsid w:val="00600B47"/>
    <w:rsid w:val="00607F54"/>
    <w:rsid w:val="00612A14"/>
    <w:rsid w:val="00614543"/>
    <w:rsid w:val="006240C1"/>
    <w:rsid w:val="006248FC"/>
    <w:rsid w:val="006329D7"/>
    <w:rsid w:val="00636FFC"/>
    <w:rsid w:val="00647444"/>
    <w:rsid w:val="006573A4"/>
    <w:rsid w:val="00660EFA"/>
    <w:rsid w:val="0067156D"/>
    <w:rsid w:val="00671CF4"/>
    <w:rsid w:val="0068270F"/>
    <w:rsid w:val="006839F0"/>
    <w:rsid w:val="006842F6"/>
    <w:rsid w:val="006853C7"/>
    <w:rsid w:val="00691112"/>
    <w:rsid w:val="00694396"/>
    <w:rsid w:val="00696EDA"/>
    <w:rsid w:val="006D6882"/>
    <w:rsid w:val="006E04C0"/>
    <w:rsid w:val="006E3342"/>
    <w:rsid w:val="006F35B2"/>
    <w:rsid w:val="006F41B8"/>
    <w:rsid w:val="006F751A"/>
    <w:rsid w:val="0070055C"/>
    <w:rsid w:val="0070796C"/>
    <w:rsid w:val="0070796E"/>
    <w:rsid w:val="007312E8"/>
    <w:rsid w:val="007359DF"/>
    <w:rsid w:val="0076702A"/>
    <w:rsid w:val="00774567"/>
    <w:rsid w:val="00775F5D"/>
    <w:rsid w:val="00781675"/>
    <w:rsid w:val="0078703B"/>
    <w:rsid w:val="007924D8"/>
    <w:rsid w:val="00792F7C"/>
    <w:rsid w:val="007A1E36"/>
    <w:rsid w:val="007B0D28"/>
    <w:rsid w:val="007B5FF3"/>
    <w:rsid w:val="007D22F4"/>
    <w:rsid w:val="007D4D5D"/>
    <w:rsid w:val="007F4F70"/>
    <w:rsid w:val="0080509D"/>
    <w:rsid w:val="00812483"/>
    <w:rsid w:val="00813169"/>
    <w:rsid w:val="00816546"/>
    <w:rsid w:val="00817C6C"/>
    <w:rsid w:val="008275EE"/>
    <w:rsid w:val="0082771B"/>
    <w:rsid w:val="0083224C"/>
    <w:rsid w:val="00833CBC"/>
    <w:rsid w:val="00834F03"/>
    <w:rsid w:val="00842A55"/>
    <w:rsid w:val="008460A1"/>
    <w:rsid w:val="008464D6"/>
    <w:rsid w:val="008550FE"/>
    <w:rsid w:val="0085702C"/>
    <w:rsid w:val="00857219"/>
    <w:rsid w:val="0087422E"/>
    <w:rsid w:val="00881366"/>
    <w:rsid w:val="008963EB"/>
    <w:rsid w:val="008A1E9B"/>
    <w:rsid w:val="008A4090"/>
    <w:rsid w:val="008A414A"/>
    <w:rsid w:val="008A6F03"/>
    <w:rsid w:val="008C392A"/>
    <w:rsid w:val="008C4AA7"/>
    <w:rsid w:val="008D127A"/>
    <w:rsid w:val="008E5338"/>
    <w:rsid w:val="00900836"/>
    <w:rsid w:val="00922049"/>
    <w:rsid w:val="00926D04"/>
    <w:rsid w:val="00926DA9"/>
    <w:rsid w:val="009311A0"/>
    <w:rsid w:val="00935A82"/>
    <w:rsid w:val="0096765A"/>
    <w:rsid w:val="009704E5"/>
    <w:rsid w:val="0097107B"/>
    <w:rsid w:val="009717FF"/>
    <w:rsid w:val="00976930"/>
    <w:rsid w:val="00986302"/>
    <w:rsid w:val="009878D6"/>
    <w:rsid w:val="0099203A"/>
    <w:rsid w:val="00993CE2"/>
    <w:rsid w:val="00994650"/>
    <w:rsid w:val="0099497A"/>
    <w:rsid w:val="009A0BA4"/>
    <w:rsid w:val="009A0F64"/>
    <w:rsid w:val="009A47D8"/>
    <w:rsid w:val="009A7A53"/>
    <w:rsid w:val="009B130A"/>
    <w:rsid w:val="009D1104"/>
    <w:rsid w:val="009D30F7"/>
    <w:rsid w:val="009D3E58"/>
    <w:rsid w:val="009D6D54"/>
    <w:rsid w:val="009D7514"/>
    <w:rsid w:val="009E13F3"/>
    <w:rsid w:val="009F0F7B"/>
    <w:rsid w:val="00A16B33"/>
    <w:rsid w:val="00A17045"/>
    <w:rsid w:val="00A23795"/>
    <w:rsid w:val="00A24A3C"/>
    <w:rsid w:val="00A25066"/>
    <w:rsid w:val="00A25900"/>
    <w:rsid w:val="00A313D3"/>
    <w:rsid w:val="00A43CEC"/>
    <w:rsid w:val="00A44DDF"/>
    <w:rsid w:val="00A73E51"/>
    <w:rsid w:val="00A771C2"/>
    <w:rsid w:val="00A81D45"/>
    <w:rsid w:val="00A83F4D"/>
    <w:rsid w:val="00A859C0"/>
    <w:rsid w:val="00AB7D7B"/>
    <w:rsid w:val="00AC27EC"/>
    <w:rsid w:val="00AC647C"/>
    <w:rsid w:val="00AE4C69"/>
    <w:rsid w:val="00AE7080"/>
    <w:rsid w:val="00B07E62"/>
    <w:rsid w:val="00B10486"/>
    <w:rsid w:val="00B11F48"/>
    <w:rsid w:val="00B14E2E"/>
    <w:rsid w:val="00B225E6"/>
    <w:rsid w:val="00B24116"/>
    <w:rsid w:val="00B241CE"/>
    <w:rsid w:val="00B25C84"/>
    <w:rsid w:val="00B276B0"/>
    <w:rsid w:val="00B62577"/>
    <w:rsid w:val="00B66C3B"/>
    <w:rsid w:val="00B74AD0"/>
    <w:rsid w:val="00B83E8F"/>
    <w:rsid w:val="00B84AE1"/>
    <w:rsid w:val="00B85E3D"/>
    <w:rsid w:val="00B9164F"/>
    <w:rsid w:val="00B91E78"/>
    <w:rsid w:val="00B91E90"/>
    <w:rsid w:val="00BA4831"/>
    <w:rsid w:val="00BA63BA"/>
    <w:rsid w:val="00BA7CBB"/>
    <w:rsid w:val="00BB46DF"/>
    <w:rsid w:val="00BB6B5A"/>
    <w:rsid w:val="00BC0623"/>
    <w:rsid w:val="00BC6B61"/>
    <w:rsid w:val="00BD201B"/>
    <w:rsid w:val="00BD7212"/>
    <w:rsid w:val="00BE4099"/>
    <w:rsid w:val="00BF50D2"/>
    <w:rsid w:val="00C05846"/>
    <w:rsid w:val="00C11180"/>
    <w:rsid w:val="00C16EFC"/>
    <w:rsid w:val="00C23DB9"/>
    <w:rsid w:val="00C31ECE"/>
    <w:rsid w:val="00C33FC6"/>
    <w:rsid w:val="00C347CB"/>
    <w:rsid w:val="00C6092B"/>
    <w:rsid w:val="00C73CE3"/>
    <w:rsid w:val="00C8626A"/>
    <w:rsid w:val="00C86A7C"/>
    <w:rsid w:val="00C86B0B"/>
    <w:rsid w:val="00CA0D64"/>
    <w:rsid w:val="00CA5A4D"/>
    <w:rsid w:val="00CB2C16"/>
    <w:rsid w:val="00CB3494"/>
    <w:rsid w:val="00CB6E28"/>
    <w:rsid w:val="00CC1160"/>
    <w:rsid w:val="00CE5A37"/>
    <w:rsid w:val="00CF2667"/>
    <w:rsid w:val="00CF35D6"/>
    <w:rsid w:val="00D1457B"/>
    <w:rsid w:val="00D15C22"/>
    <w:rsid w:val="00D20FC8"/>
    <w:rsid w:val="00D26A13"/>
    <w:rsid w:val="00D4179A"/>
    <w:rsid w:val="00D460C6"/>
    <w:rsid w:val="00D56A23"/>
    <w:rsid w:val="00D61C1A"/>
    <w:rsid w:val="00D719A8"/>
    <w:rsid w:val="00D721CF"/>
    <w:rsid w:val="00D74AD8"/>
    <w:rsid w:val="00D76202"/>
    <w:rsid w:val="00D76F3F"/>
    <w:rsid w:val="00D812BD"/>
    <w:rsid w:val="00D85216"/>
    <w:rsid w:val="00DA1DEB"/>
    <w:rsid w:val="00DC6457"/>
    <w:rsid w:val="00DC6A17"/>
    <w:rsid w:val="00DC6B65"/>
    <w:rsid w:val="00DD15B6"/>
    <w:rsid w:val="00DE63A7"/>
    <w:rsid w:val="00DE6661"/>
    <w:rsid w:val="00DF4B74"/>
    <w:rsid w:val="00DF678F"/>
    <w:rsid w:val="00DF7B3D"/>
    <w:rsid w:val="00DF7F61"/>
    <w:rsid w:val="00E01802"/>
    <w:rsid w:val="00E03BE3"/>
    <w:rsid w:val="00E046DF"/>
    <w:rsid w:val="00E14F47"/>
    <w:rsid w:val="00E20CBE"/>
    <w:rsid w:val="00E240B7"/>
    <w:rsid w:val="00E33647"/>
    <w:rsid w:val="00E4158C"/>
    <w:rsid w:val="00E461FB"/>
    <w:rsid w:val="00E46B00"/>
    <w:rsid w:val="00E509D8"/>
    <w:rsid w:val="00E64A85"/>
    <w:rsid w:val="00E65FF4"/>
    <w:rsid w:val="00E747D5"/>
    <w:rsid w:val="00E81117"/>
    <w:rsid w:val="00E81BBB"/>
    <w:rsid w:val="00EA5B52"/>
    <w:rsid w:val="00EB2D47"/>
    <w:rsid w:val="00EC4168"/>
    <w:rsid w:val="00EC6696"/>
    <w:rsid w:val="00EC7060"/>
    <w:rsid w:val="00ED0277"/>
    <w:rsid w:val="00ED7838"/>
    <w:rsid w:val="00EE466D"/>
    <w:rsid w:val="00EF3F57"/>
    <w:rsid w:val="00F01EA2"/>
    <w:rsid w:val="00F0237A"/>
    <w:rsid w:val="00F14729"/>
    <w:rsid w:val="00F167E7"/>
    <w:rsid w:val="00F17669"/>
    <w:rsid w:val="00F23C49"/>
    <w:rsid w:val="00F35ECE"/>
    <w:rsid w:val="00F4638B"/>
    <w:rsid w:val="00F477FD"/>
    <w:rsid w:val="00F54510"/>
    <w:rsid w:val="00F655F5"/>
    <w:rsid w:val="00F6647F"/>
    <w:rsid w:val="00F6671D"/>
    <w:rsid w:val="00F85074"/>
    <w:rsid w:val="00F879B5"/>
    <w:rsid w:val="00F93F33"/>
    <w:rsid w:val="00F9669D"/>
    <w:rsid w:val="00FC2462"/>
    <w:rsid w:val="00FC6E6E"/>
    <w:rsid w:val="00FD0011"/>
    <w:rsid w:val="00FD0264"/>
    <w:rsid w:val="00FD16F2"/>
    <w:rsid w:val="00FD2B89"/>
    <w:rsid w:val="00FD42DB"/>
    <w:rsid w:val="00FE2DD7"/>
    <w:rsid w:val="00FE5DB3"/>
    <w:rsid w:val="00FF05F6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4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4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4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4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4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4C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99"/>
    <w:qFormat/>
    <w:rsid w:val="002750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Без интервала Знак"/>
    <w:link w:val="ac"/>
    <w:uiPriority w:val="99"/>
    <w:locked/>
    <w:rsid w:val="00275005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e">
    <w:name w:val="Нормальный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6B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31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04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04C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04C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04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04C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4C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7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link w:val="ad"/>
    <w:uiPriority w:val="99"/>
    <w:qFormat/>
    <w:rsid w:val="0027500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Без интервала Знак"/>
    <w:link w:val="ac"/>
    <w:uiPriority w:val="99"/>
    <w:locked/>
    <w:rsid w:val="00275005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e">
    <w:name w:val="Нормальный"/>
    <w:rsid w:val="002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46B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42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731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6" Type="http://schemas.openxmlformats.org/officeDocument/2006/relationships/theme" Target="theme/theme1.xml"/><Relationship Id="rId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1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5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3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38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6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9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7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2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41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54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62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0" Type="http://schemas.openxmlformats.org/officeDocument/2006/relationships/hyperlink" Target="file:///D:\&#1056;&#1072;&#1073;&#1086;&#1095;&#1080;&#1081;%20&#1089;&#1090;&#1086;&#1083;\&#1101;&#1092;&#1092;&#1077;&#1082;&#1090;&#1080;&#1074;&#1085;&#1086;&#1089;&#1090;&#1100;%20&#1087;&#1088;&#1086;&#1075;&#1088;&#1072;&#1084;&#1084;&#1099;%20&#1088;&#1072;&#1079;&#1074;&#1080;&#1090;&#1080;&#1103;%20&#1086;&#1090;&#1076;&#1077;&#1083;&#1072;%20&#1086;&#1073;&#1088;&#1072;&#1079;&#1086;&#1074;&#1072;&#1085;&#1080;&#1103;%20&#1079;&#1072;%202017%20&#1069;&#1082;&#1086;&#1085;&#1086;&#1084;&#1080;&#1089;&#1090;&#1099;.doc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AAEE-0B19-469B-BD13-B2B1F444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Владелец</cp:lastModifiedBy>
  <cp:revision>2</cp:revision>
  <cp:lastPrinted>2017-05-06T06:46:00Z</cp:lastPrinted>
  <dcterms:created xsi:type="dcterms:W3CDTF">2018-04-13T10:16:00Z</dcterms:created>
  <dcterms:modified xsi:type="dcterms:W3CDTF">2018-04-13T10:16:00Z</dcterms:modified>
</cp:coreProperties>
</file>